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051D" w14:textId="77777777" w:rsidR="007C6434" w:rsidRPr="007C6434" w:rsidRDefault="007C6434" w:rsidP="007C6434">
      <w:pPr>
        <w:jc w:val="center"/>
        <w:rPr>
          <w:b/>
          <w:lang w:val="ru-RU"/>
        </w:rPr>
      </w:pPr>
      <w:r w:rsidRPr="007C6434">
        <w:rPr>
          <w:b/>
          <w:lang w:val="ru-RU"/>
        </w:rPr>
        <w:t>Государственное бюджетное учреждение здравоохранения</w:t>
      </w:r>
    </w:p>
    <w:p w14:paraId="09A61CC7" w14:textId="77777777" w:rsidR="007C6434" w:rsidRPr="007C6434" w:rsidRDefault="007C6434" w:rsidP="007C6434">
      <w:pPr>
        <w:jc w:val="center"/>
        <w:rPr>
          <w:b/>
          <w:lang w:val="ru-RU"/>
        </w:rPr>
      </w:pPr>
      <w:r w:rsidRPr="007C6434">
        <w:rPr>
          <w:b/>
          <w:lang w:val="ru-RU"/>
        </w:rPr>
        <w:t>Республики Карелия</w:t>
      </w:r>
    </w:p>
    <w:p w14:paraId="44AABFDB" w14:textId="77777777" w:rsidR="007C6434" w:rsidRPr="007C6434" w:rsidRDefault="007C6434" w:rsidP="007C6434">
      <w:pPr>
        <w:jc w:val="center"/>
        <w:rPr>
          <w:b/>
          <w:lang w:val="ru-RU"/>
        </w:rPr>
      </w:pPr>
      <w:r w:rsidRPr="007C6434">
        <w:rPr>
          <w:b/>
          <w:lang w:val="ru-RU"/>
        </w:rPr>
        <w:t>«Госпиталь для ветеранов войн»</w:t>
      </w:r>
    </w:p>
    <w:p w14:paraId="658F0BEC" w14:textId="77777777" w:rsidR="007C6434" w:rsidRPr="007C6434" w:rsidRDefault="007C6434" w:rsidP="007C6434">
      <w:pPr>
        <w:jc w:val="center"/>
        <w:rPr>
          <w:b/>
          <w:sz w:val="20"/>
          <w:szCs w:val="20"/>
          <w:lang w:val="ru-RU"/>
        </w:rPr>
      </w:pPr>
      <w:r w:rsidRPr="007C6434">
        <w:rPr>
          <w:b/>
          <w:sz w:val="20"/>
          <w:szCs w:val="20"/>
          <w:lang w:val="ru-RU"/>
        </w:rPr>
        <w:t>(ГБУЗ «Госпиталь для ветеранов войн»)</w:t>
      </w:r>
    </w:p>
    <w:p w14:paraId="4EC573D6" w14:textId="77777777" w:rsidR="0097761F" w:rsidRPr="007C6434" w:rsidRDefault="0097761F">
      <w:pPr>
        <w:jc w:val="center"/>
        <w:rPr>
          <w:rFonts w:hAnsi="Times New Roman" w:cs="Times New Roman"/>
          <w:color w:val="000000"/>
          <w:sz w:val="24"/>
          <w:szCs w:val="24"/>
          <w:lang w:val="ru-RU"/>
        </w:rPr>
      </w:pPr>
    </w:p>
    <w:p w14:paraId="7C606561" w14:textId="77777777" w:rsidR="000902C5" w:rsidRDefault="000902C5">
      <w:pPr>
        <w:jc w:val="center"/>
        <w:rPr>
          <w:rFonts w:hAnsi="Times New Roman" w:cs="Times New Roman"/>
          <w:color w:val="000000"/>
          <w:sz w:val="24"/>
          <w:szCs w:val="24"/>
          <w:lang w:val="ru-RU"/>
        </w:rPr>
      </w:pPr>
    </w:p>
    <w:p w14:paraId="37E5B086" w14:textId="77777777" w:rsidR="000902C5" w:rsidRDefault="00000000">
      <w:pPr>
        <w:jc w:val="center"/>
        <w:rPr>
          <w:rFonts w:hAnsi="Times New Roman" w:cs="Times New Roman"/>
          <w:color w:val="000000"/>
          <w:sz w:val="24"/>
          <w:szCs w:val="24"/>
          <w:lang w:val="ru-RU"/>
        </w:rPr>
      </w:pPr>
      <w:r w:rsidRPr="007C6434">
        <w:rPr>
          <w:rFonts w:hAnsi="Times New Roman" w:cs="Times New Roman"/>
          <w:color w:val="000000"/>
          <w:sz w:val="24"/>
          <w:szCs w:val="24"/>
          <w:lang w:val="ru-RU"/>
        </w:rPr>
        <w:t>ПРИКАЗ</w:t>
      </w:r>
    </w:p>
    <w:p w14:paraId="20A0FB42" w14:textId="4F90D2F7" w:rsidR="000902C5" w:rsidRDefault="00000000" w:rsidP="000902C5">
      <w:pPr>
        <w:rPr>
          <w:lang w:val="ru-RU"/>
        </w:rPr>
      </w:pPr>
      <w:r w:rsidRPr="007C6434">
        <w:rPr>
          <w:rFonts w:hAnsi="Times New Roman" w:cs="Times New Roman"/>
          <w:color w:val="000000"/>
          <w:sz w:val="24"/>
          <w:szCs w:val="24"/>
          <w:lang w:val="ru-RU"/>
        </w:rPr>
        <w:t xml:space="preserve"> </w:t>
      </w:r>
      <w:r w:rsidR="000902C5">
        <w:rPr>
          <w:rFonts w:hAnsi="Times New Roman" w:cs="Times New Roman"/>
          <w:color w:val="000000"/>
          <w:sz w:val="24"/>
          <w:szCs w:val="24"/>
          <w:lang w:val="ru-RU"/>
        </w:rPr>
        <w:t xml:space="preserve">30 декабря 2022г.                                                                                                            </w:t>
      </w:r>
      <w:r w:rsidRPr="007C6434">
        <w:rPr>
          <w:rFonts w:hAnsi="Times New Roman" w:cs="Times New Roman"/>
          <w:color w:val="000000"/>
          <w:sz w:val="24"/>
          <w:szCs w:val="24"/>
          <w:lang w:val="ru-RU"/>
        </w:rPr>
        <w:t xml:space="preserve">№ </w:t>
      </w:r>
      <w:r w:rsidR="000902C5">
        <w:rPr>
          <w:lang w:val="ru-RU"/>
        </w:rPr>
        <w:t>421</w:t>
      </w:r>
    </w:p>
    <w:p w14:paraId="07F9B79B" w14:textId="01B1E4BE" w:rsidR="0097761F" w:rsidRPr="007C6434" w:rsidRDefault="00000000">
      <w:pPr>
        <w:jc w:val="center"/>
        <w:rPr>
          <w:rFonts w:hAnsi="Times New Roman" w:cs="Times New Roman"/>
          <w:color w:val="000000"/>
          <w:sz w:val="24"/>
          <w:szCs w:val="24"/>
          <w:lang w:val="ru-RU"/>
        </w:rPr>
      </w:pPr>
      <w:r w:rsidRPr="007C6434">
        <w:rPr>
          <w:rFonts w:hAnsi="Times New Roman" w:cs="Times New Roman"/>
          <w:color w:val="000000"/>
          <w:sz w:val="24"/>
          <w:szCs w:val="24"/>
          <w:lang w:val="ru-RU"/>
        </w:rPr>
        <w:t>об утверждении учетной политики для целей бухгалтерского учета</w:t>
      </w:r>
    </w:p>
    <w:p w14:paraId="12056724" w14:textId="77777777" w:rsidR="0097761F" w:rsidRPr="007C6434" w:rsidRDefault="0097761F">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774"/>
        <w:gridCol w:w="156"/>
      </w:tblGrid>
      <w:tr w:rsidR="007C6434" w14:paraId="6B416B23" w14:textId="77777777">
        <w:tc>
          <w:tcPr>
            <w:tcW w:w="0" w:type="auto"/>
            <w:tcMar>
              <w:top w:w="75" w:type="dxa"/>
              <w:left w:w="75" w:type="dxa"/>
              <w:bottom w:w="75" w:type="dxa"/>
              <w:right w:w="75" w:type="dxa"/>
            </w:tcMar>
          </w:tcPr>
          <w:p w14:paraId="74527B89" w14:textId="03E0C671" w:rsidR="0097761F" w:rsidRPr="007C6434" w:rsidRDefault="007C6434">
            <w:pPr>
              <w:rPr>
                <w:lang w:val="ru-RU"/>
              </w:rPr>
            </w:pPr>
            <w:proofErr w:type="spellStart"/>
            <w:proofErr w:type="gramStart"/>
            <w:r>
              <w:rPr>
                <w:rFonts w:hAnsi="Times New Roman" w:cs="Times New Roman"/>
                <w:color w:val="000000"/>
                <w:sz w:val="24"/>
                <w:szCs w:val="24"/>
                <w:lang w:val="ru-RU"/>
              </w:rPr>
              <w:t>г..Петрозаводск</w:t>
            </w:r>
            <w:proofErr w:type="spellEnd"/>
            <w:proofErr w:type="gramEnd"/>
            <w:r>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14:paraId="1B5A1E19" w14:textId="270911AE" w:rsidR="0097761F" w:rsidRPr="007C6434" w:rsidRDefault="007C6434">
            <w:pPr>
              <w:rPr>
                <w:lang w:val="ru-RU"/>
              </w:rPr>
            </w:pPr>
            <w:r>
              <w:rPr>
                <w:rFonts w:hAnsi="Times New Roman" w:cs="Times New Roman"/>
                <w:color w:val="000000"/>
                <w:sz w:val="24"/>
                <w:szCs w:val="24"/>
                <w:lang w:val="ru-RU"/>
              </w:rPr>
              <w:t xml:space="preserve">                                                                                                 </w:t>
            </w:r>
          </w:p>
        </w:tc>
      </w:tr>
      <w:tr w:rsidR="007C6434" w14:paraId="5F74206B" w14:textId="77777777">
        <w:tc>
          <w:tcPr>
            <w:tcW w:w="0" w:type="auto"/>
            <w:tcMar>
              <w:top w:w="75" w:type="dxa"/>
              <w:left w:w="75" w:type="dxa"/>
              <w:bottom w:w="75" w:type="dxa"/>
              <w:right w:w="75" w:type="dxa"/>
            </w:tcMar>
            <w:vAlign w:val="center"/>
          </w:tcPr>
          <w:p w14:paraId="47B8178C" w14:textId="77777777" w:rsidR="0097761F" w:rsidRDefault="0097761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7C6C3D2F" w14:textId="77777777" w:rsidR="0097761F" w:rsidRDefault="0097761F">
            <w:pPr>
              <w:ind w:left="75" w:right="75"/>
              <w:rPr>
                <w:rFonts w:hAnsi="Times New Roman" w:cs="Times New Roman"/>
                <w:color w:val="000000"/>
                <w:sz w:val="24"/>
                <w:szCs w:val="24"/>
              </w:rPr>
            </w:pPr>
          </w:p>
        </w:tc>
      </w:tr>
    </w:tbl>
    <w:p w14:paraId="050C9BE4"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14:paraId="4FC5265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ПРИКАЗЫВАЮ:</w:t>
      </w:r>
    </w:p>
    <w:p w14:paraId="595C8709" w14:textId="762E6DCD"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01.01.202</w:t>
      </w:r>
      <w:r w:rsidR="000902C5">
        <w:rPr>
          <w:rFonts w:hAnsi="Times New Roman" w:cs="Times New Roman"/>
          <w:color w:val="000000"/>
          <w:sz w:val="24"/>
          <w:szCs w:val="24"/>
          <w:lang w:val="ru-RU"/>
        </w:rPr>
        <w:t>3</w:t>
      </w:r>
      <w:r w:rsidRPr="007C6434">
        <w:rPr>
          <w:rFonts w:hAnsi="Times New Roman" w:cs="Times New Roman"/>
          <w:color w:val="000000"/>
          <w:sz w:val="24"/>
          <w:szCs w:val="24"/>
          <w:lang w:val="ru-RU"/>
        </w:rPr>
        <w:t>.</w:t>
      </w:r>
    </w:p>
    <w:p w14:paraId="4DB53D4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14:paraId="3CFCEB44" w14:textId="222C053A"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3. Контроль за исполнением приказа возложить на главного бухгалтера </w:t>
      </w:r>
      <w:proofErr w:type="spellStart"/>
      <w:r w:rsidR="007C6434">
        <w:rPr>
          <w:rFonts w:hAnsi="Times New Roman" w:cs="Times New Roman"/>
          <w:color w:val="000000"/>
          <w:sz w:val="24"/>
          <w:szCs w:val="24"/>
          <w:lang w:val="ru-RU"/>
        </w:rPr>
        <w:t>Л.Р.Хасанову</w:t>
      </w:r>
      <w:proofErr w:type="spellEnd"/>
      <w:r w:rsidRPr="007C6434">
        <w:rPr>
          <w:rFonts w:hAnsi="Times New Roman" w:cs="Times New Roman"/>
          <w:color w:val="000000"/>
          <w:sz w:val="24"/>
          <w:szCs w:val="24"/>
          <w:lang w:val="ru-RU"/>
        </w:rPr>
        <w:t>.</w:t>
      </w:r>
    </w:p>
    <w:p w14:paraId="4DDA700F" w14:textId="77777777" w:rsidR="0097761F" w:rsidRPr="007C6434" w:rsidRDefault="0097761F">
      <w:pPr>
        <w:rPr>
          <w:rFonts w:hAnsi="Times New Roman" w:cs="Times New Roman"/>
          <w:color w:val="000000"/>
          <w:sz w:val="24"/>
          <w:szCs w:val="24"/>
          <w:lang w:val="ru-RU"/>
        </w:rPr>
      </w:pPr>
    </w:p>
    <w:p w14:paraId="5009DFEA" w14:textId="4278DF51" w:rsidR="0097761F" w:rsidRPr="007C6434" w:rsidRDefault="002224C1">
      <w:pPr>
        <w:rPr>
          <w:rFonts w:hAnsi="Times New Roman" w:cs="Times New Roman"/>
          <w:color w:val="000000"/>
          <w:sz w:val="24"/>
          <w:szCs w:val="24"/>
          <w:lang w:val="ru-RU"/>
        </w:rPr>
      </w:pPr>
      <w:r>
        <w:rPr>
          <w:rFonts w:hAnsi="Times New Roman" w:cs="Times New Roman"/>
          <w:color w:val="000000"/>
          <w:sz w:val="24"/>
          <w:szCs w:val="24"/>
          <w:lang w:val="ru-RU"/>
        </w:rPr>
        <w:t xml:space="preserve">Главный врач                                                     </w:t>
      </w:r>
      <w:r w:rsidR="000902C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О.С.Сухарев</w:t>
      </w:r>
      <w:proofErr w:type="spellEnd"/>
    </w:p>
    <w:p w14:paraId="233DF7EA" w14:textId="6779DAB3" w:rsidR="0097761F" w:rsidRPr="002224C1" w:rsidRDefault="0097761F">
      <w:pPr>
        <w:rPr>
          <w:rFonts w:hAnsi="Times New Roman" w:cs="Times New Roman"/>
          <w:color w:val="000000"/>
          <w:sz w:val="24"/>
          <w:szCs w:val="24"/>
          <w:lang w:val="ru-RU"/>
        </w:rPr>
      </w:pPr>
    </w:p>
    <w:p w14:paraId="48C7E828" w14:textId="38222C49" w:rsidR="002224C1" w:rsidRPr="002224C1" w:rsidRDefault="002224C1">
      <w:pPr>
        <w:rPr>
          <w:rFonts w:hAnsi="Times New Roman" w:cs="Times New Roman"/>
          <w:color w:val="000000"/>
          <w:sz w:val="24"/>
          <w:szCs w:val="24"/>
          <w:lang w:val="ru-RU"/>
        </w:rPr>
      </w:pPr>
    </w:p>
    <w:p w14:paraId="1209B9A0" w14:textId="77777777" w:rsidR="002224C1" w:rsidRPr="002224C1" w:rsidRDefault="002224C1">
      <w:pPr>
        <w:rPr>
          <w:rFonts w:hAnsi="Times New Roman" w:cs="Times New Roman"/>
          <w:color w:val="000000"/>
          <w:sz w:val="24"/>
          <w:szCs w:val="24"/>
          <w:lang w:val="ru-RU"/>
        </w:rPr>
      </w:pPr>
    </w:p>
    <w:p w14:paraId="305CA44A" w14:textId="77777777" w:rsidR="002224C1" w:rsidRDefault="002224C1">
      <w:pPr>
        <w:jc w:val="center"/>
        <w:rPr>
          <w:rFonts w:hAnsi="Times New Roman" w:cs="Times New Roman"/>
          <w:b/>
          <w:bCs/>
          <w:color w:val="000000"/>
          <w:sz w:val="24"/>
          <w:szCs w:val="24"/>
          <w:lang w:val="ru-RU"/>
        </w:rPr>
      </w:pPr>
    </w:p>
    <w:p w14:paraId="358E80F5" w14:textId="77777777" w:rsidR="002224C1" w:rsidRDefault="002224C1">
      <w:pPr>
        <w:jc w:val="center"/>
        <w:rPr>
          <w:rFonts w:hAnsi="Times New Roman" w:cs="Times New Roman"/>
          <w:b/>
          <w:bCs/>
          <w:color w:val="000000"/>
          <w:sz w:val="24"/>
          <w:szCs w:val="24"/>
          <w:lang w:val="ru-RU"/>
        </w:rPr>
      </w:pPr>
    </w:p>
    <w:p w14:paraId="1B5CA0C1" w14:textId="6D17651A" w:rsidR="0097761F" w:rsidRPr="007C6434" w:rsidRDefault="00000000">
      <w:pPr>
        <w:jc w:val="center"/>
        <w:rPr>
          <w:rFonts w:hAnsi="Times New Roman" w:cs="Times New Roman"/>
          <w:color w:val="000000"/>
          <w:sz w:val="24"/>
          <w:szCs w:val="24"/>
          <w:lang w:val="ru-RU"/>
        </w:rPr>
      </w:pPr>
      <w:proofErr w:type="gramStart"/>
      <w:r w:rsidRPr="007C6434">
        <w:rPr>
          <w:rFonts w:hAnsi="Times New Roman" w:cs="Times New Roman"/>
          <w:b/>
          <w:bCs/>
          <w:color w:val="000000"/>
          <w:sz w:val="24"/>
          <w:szCs w:val="24"/>
          <w:lang w:val="ru-RU"/>
        </w:rPr>
        <w:t>Учетная  политика</w:t>
      </w:r>
      <w:proofErr w:type="gramEnd"/>
      <w:r w:rsidRPr="007C6434">
        <w:rPr>
          <w:rFonts w:hAnsi="Times New Roman" w:cs="Times New Roman"/>
          <w:b/>
          <w:bCs/>
          <w:color w:val="000000"/>
          <w:sz w:val="24"/>
          <w:szCs w:val="24"/>
          <w:lang w:val="ru-RU"/>
        </w:rPr>
        <w:t xml:space="preserve"> для целей бухгалтерского учета</w:t>
      </w:r>
    </w:p>
    <w:p w14:paraId="4B8FD04C" w14:textId="77777777" w:rsidR="0097761F" w:rsidRPr="007C6434" w:rsidRDefault="0097761F">
      <w:pPr>
        <w:jc w:val="center"/>
        <w:rPr>
          <w:rFonts w:hAnsi="Times New Roman" w:cs="Times New Roman"/>
          <w:color w:val="000000"/>
          <w:sz w:val="24"/>
          <w:szCs w:val="24"/>
          <w:lang w:val="ru-RU"/>
        </w:rPr>
      </w:pPr>
    </w:p>
    <w:p w14:paraId="6736D8B0" w14:textId="52D6AF07" w:rsidR="0097761F" w:rsidRPr="007C6434" w:rsidRDefault="00000000">
      <w:pPr>
        <w:rPr>
          <w:rFonts w:hAnsi="Times New Roman" w:cs="Times New Roman"/>
          <w:color w:val="000000"/>
          <w:sz w:val="24"/>
          <w:szCs w:val="24"/>
          <w:lang w:val="ru-RU"/>
        </w:rPr>
      </w:pPr>
      <w:proofErr w:type="gramStart"/>
      <w:r w:rsidRPr="007C6434">
        <w:rPr>
          <w:rFonts w:hAnsi="Times New Roman" w:cs="Times New Roman"/>
          <w:color w:val="000000"/>
          <w:sz w:val="24"/>
          <w:szCs w:val="24"/>
          <w:lang w:val="ru-RU"/>
        </w:rPr>
        <w:t>Учетная  политика</w:t>
      </w:r>
      <w:proofErr w:type="gramEnd"/>
      <w:r w:rsidRPr="007C6434">
        <w:rPr>
          <w:rFonts w:hAnsi="Times New Roman" w:cs="Times New Roman"/>
          <w:color w:val="000000"/>
          <w:sz w:val="24"/>
          <w:szCs w:val="24"/>
          <w:lang w:val="ru-RU"/>
        </w:rPr>
        <w:t xml:space="preserve"> </w:t>
      </w:r>
      <w:r w:rsidR="007C6434" w:rsidRPr="007C6434">
        <w:rPr>
          <w:b/>
          <w:sz w:val="20"/>
          <w:szCs w:val="20"/>
          <w:lang w:val="ru-RU"/>
        </w:rPr>
        <w:t>ГБУЗ «Госпиталь для ветеранов войн»</w:t>
      </w:r>
      <w:r w:rsidR="007C6434" w:rsidRPr="007C6434">
        <w:rPr>
          <w:rFonts w:hAnsi="Times New Roman" w:cs="Times New Roman"/>
          <w:color w:val="000000"/>
          <w:sz w:val="24"/>
          <w:szCs w:val="24"/>
          <w:lang w:val="ru-RU"/>
        </w:rPr>
        <w:t xml:space="preserve"> </w:t>
      </w:r>
      <w:r w:rsidRPr="007C6434">
        <w:rPr>
          <w:rFonts w:hAnsi="Times New Roman" w:cs="Times New Roman"/>
          <w:color w:val="000000"/>
          <w:sz w:val="24"/>
          <w:szCs w:val="24"/>
          <w:lang w:val="ru-RU"/>
        </w:rPr>
        <w:t>(далее – учреждение) разработана в соответствии:</w:t>
      </w:r>
    </w:p>
    <w:p w14:paraId="3E23B30D" w14:textId="77777777" w:rsidR="0097761F" w:rsidRDefault="00000000">
      <w:pPr>
        <w:numPr>
          <w:ilvl w:val="0"/>
          <w:numId w:val="1"/>
        </w:numPr>
        <w:ind w:left="780" w:right="180"/>
        <w:contextualSpacing/>
        <w:rPr>
          <w:rFonts w:hAnsi="Times New Roman" w:cs="Times New Roman"/>
          <w:color w:val="000000"/>
          <w:sz w:val="24"/>
          <w:szCs w:val="24"/>
        </w:rPr>
      </w:pPr>
      <w:r w:rsidRPr="007C6434">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Единому плану счетов № 157н);</w:t>
      </w:r>
    </w:p>
    <w:p w14:paraId="7A98CEC3" w14:textId="77777777" w:rsidR="0097761F" w:rsidRDefault="00000000">
      <w:pPr>
        <w:numPr>
          <w:ilvl w:val="0"/>
          <w:numId w:val="1"/>
        </w:numPr>
        <w:ind w:left="780" w:right="180"/>
        <w:contextualSpacing/>
        <w:rPr>
          <w:rFonts w:hAnsi="Times New Roman" w:cs="Times New Roman"/>
          <w:color w:val="000000"/>
          <w:sz w:val="24"/>
          <w:szCs w:val="24"/>
        </w:rPr>
      </w:pPr>
      <w:r w:rsidRPr="007C6434">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14:paraId="53411543" w14:textId="77777777" w:rsidR="0097761F" w:rsidRPr="007C6434" w:rsidRDefault="00000000">
      <w:pPr>
        <w:numPr>
          <w:ilvl w:val="0"/>
          <w:numId w:val="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02D98016" w14:textId="77777777" w:rsidR="0097761F" w:rsidRPr="007C6434" w:rsidRDefault="00000000">
      <w:pPr>
        <w:numPr>
          <w:ilvl w:val="0"/>
          <w:numId w:val="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6D13902D" w14:textId="77777777" w:rsidR="0097761F" w:rsidRDefault="00000000">
      <w:pPr>
        <w:numPr>
          <w:ilvl w:val="0"/>
          <w:numId w:val="1"/>
        </w:numPr>
        <w:ind w:left="780" w:right="180"/>
        <w:contextualSpacing/>
        <w:rPr>
          <w:rFonts w:hAnsi="Times New Roman" w:cs="Times New Roman"/>
          <w:color w:val="000000"/>
          <w:sz w:val="24"/>
          <w:szCs w:val="24"/>
        </w:rPr>
      </w:pPr>
      <w:r w:rsidRPr="007C6434">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14:paraId="228EF36E" w14:textId="77777777" w:rsidR="0097761F" w:rsidRPr="007C6434" w:rsidRDefault="00000000">
      <w:pPr>
        <w:numPr>
          <w:ilvl w:val="0"/>
          <w:numId w:val="1"/>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sidRPr="007C6434">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sidRPr="007C6434">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sidRPr="007C6434">
        <w:rPr>
          <w:rFonts w:hAnsi="Times New Roman" w:cs="Times New Roman"/>
          <w:color w:val="000000"/>
          <w:sz w:val="24"/>
          <w:szCs w:val="24"/>
          <w:lang w:val="ru-RU"/>
        </w:rPr>
        <w:t xml:space="preserve">СГС «Нематериальные активы», СГС «Затраты по заимствованиям», СГС </w:t>
      </w:r>
      <w:r w:rsidRPr="007C6434">
        <w:rPr>
          <w:rFonts w:hAnsi="Times New Roman" w:cs="Times New Roman"/>
          <w:color w:val="000000"/>
          <w:sz w:val="24"/>
          <w:szCs w:val="24"/>
          <w:lang w:val="ru-RU"/>
        </w:rPr>
        <w:lastRenderedPageBreak/>
        <w:t>«Совместная деятельность»,</w:t>
      </w:r>
      <w:r>
        <w:rPr>
          <w:rFonts w:hAnsi="Times New Roman" w:cs="Times New Roman"/>
          <w:color w:val="000000"/>
          <w:sz w:val="24"/>
          <w:szCs w:val="24"/>
        </w:rPr>
        <w:t> </w:t>
      </w:r>
      <w:r w:rsidRPr="007C6434">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sidRPr="007C6434">
        <w:rPr>
          <w:rFonts w:hAnsi="Times New Roman" w:cs="Times New Roman"/>
          <w:color w:val="000000"/>
          <w:sz w:val="24"/>
          <w:szCs w:val="24"/>
          <w:lang w:val="ru-RU"/>
        </w:rPr>
        <w:t>от 30.06.2020 № 129н</w:t>
      </w:r>
      <w:r>
        <w:rPr>
          <w:rFonts w:hAnsi="Times New Roman" w:cs="Times New Roman"/>
          <w:color w:val="000000"/>
          <w:sz w:val="24"/>
          <w:szCs w:val="24"/>
        </w:rPr>
        <w:t> </w:t>
      </w:r>
      <w:r w:rsidRPr="007C6434">
        <w:rPr>
          <w:rFonts w:hAnsi="Times New Roman" w:cs="Times New Roman"/>
          <w:color w:val="000000"/>
          <w:sz w:val="24"/>
          <w:szCs w:val="24"/>
          <w:lang w:val="ru-RU"/>
        </w:rPr>
        <w:t>(далее – СГС «Финансовые инструменты»).</w:t>
      </w:r>
    </w:p>
    <w:p w14:paraId="611D8EB6"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14:paraId="45F8CE75" w14:textId="77777777" w:rsidR="0097761F" w:rsidRDefault="0097761F">
      <w:pPr>
        <w:rPr>
          <w:rFonts w:hAnsi="Times New Roman" w:cs="Times New Roman"/>
          <w:color w:val="000000"/>
          <w:sz w:val="24"/>
          <w:szCs w:val="24"/>
        </w:rPr>
      </w:pPr>
    </w:p>
    <w:p w14:paraId="75153F62" w14:textId="77777777" w:rsidR="0097761F" w:rsidRDefault="00000000">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7421"/>
      </w:tblGrid>
      <w:tr w:rsidR="0097761F" w14:paraId="7A29886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D8D7C" w14:textId="77777777" w:rsidR="0097761F" w:rsidRDefault="00000000">
            <w:r>
              <w:rPr>
                <w:rFonts w:hAnsi="Times New Roman" w:cs="Times New Roman"/>
                <w:b/>
                <w:bCs/>
                <w:color w:val="000000"/>
                <w:sz w:val="24"/>
                <w:szCs w:val="24"/>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9A3B1" w14:textId="77777777" w:rsidR="0097761F" w:rsidRDefault="00000000">
            <w:r>
              <w:rPr>
                <w:rFonts w:hAnsi="Times New Roman" w:cs="Times New Roman"/>
                <w:b/>
                <w:bCs/>
                <w:color w:val="000000"/>
                <w:sz w:val="24"/>
                <w:szCs w:val="24"/>
              </w:rPr>
              <w:t xml:space="preserve">Расшифровка </w:t>
            </w:r>
          </w:p>
        </w:tc>
      </w:tr>
      <w:tr w:rsidR="0097761F" w:rsidRPr="000902C5" w14:paraId="7006773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1CB3B" w14:textId="77777777" w:rsidR="0097761F" w:rsidRDefault="00000000">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E4FC2" w14:textId="5D05A8ED" w:rsidR="0097761F" w:rsidRPr="007C6434" w:rsidRDefault="007C6434">
            <w:pPr>
              <w:rPr>
                <w:bCs/>
                <w:sz w:val="24"/>
                <w:szCs w:val="24"/>
                <w:lang w:val="ru-RU"/>
              </w:rPr>
            </w:pPr>
            <w:r w:rsidRPr="007C6434">
              <w:rPr>
                <w:bCs/>
                <w:sz w:val="24"/>
                <w:szCs w:val="24"/>
                <w:lang w:val="ru-RU"/>
              </w:rPr>
              <w:t xml:space="preserve">ГБУЗ </w:t>
            </w:r>
            <w:r>
              <w:rPr>
                <w:bCs/>
                <w:sz w:val="24"/>
                <w:szCs w:val="24"/>
                <w:lang w:val="ru-RU"/>
              </w:rPr>
              <w:t>РК</w:t>
            </w:r>
            <w:r w:rsidR="00F13945">
              <w:rPr>
                <w:bCs/>
                <w:sz w:val="24"/>
                <w:szCs w:val="24"/>
                <w:lang w:val="ru-RU"/>
              </w:rPr>
              <w:t xml:space="preserve"> </w:t>
            </w:r>
            <w:r w:rsidRPr="007C6434">
              <w:rPr>
                <w:bCs/>
                <w:sz w:val="24"/>
                <w:szCs w:val="24"/>
                <w:lang w:val="ru-RU"/>
              </w:rPr>
              <w:t>«Госпиталь для ветеранов войн»</w:t>
            </w:r>
          </w:p>
        </w:tc>
      </w:tr>
      <w:tr w:rsidR="0097761F" w:rsidRPr="000902C5" w14:paraId="6A0FE39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8DD49" w14:textId="77777777" w:rsidR="0097761F" w:rsidRDefault="00000000">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E250B" w14:textId="77777777" w:rsidR="0097761F" w:rsidRPr="007C6434" w:rsidRDefault="00000000">
            <w:pPr>
              <w:rPr>
                <w:lang w:val="ru-RU"/>
              </w:rPr>
            </w:pPr>
            <w:r w:rsidRPr="007C6434">
              <w:rPr>
                <w:rFonts w:hAnsi="Times New Roman" w:cs="Times New Roman"/>
                <w:color w:val="000000"/>
                <w:sz w:val="24"/>
                <w:szCs w:val="24"/>
                <w:lang w:val="ru-RU"/>
              </w:rPr>
              <w:t>1–17-е разряды номера счета в соответствии с Рабочим планом счетов</w:t>
            </w:r>
          </w:p>
        </w:tc>
      </w:tr>
      <w:tr w:rsidR="0097761F" w:rsidRPr="000902C5" w14:paraId="1D42ABE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9A4A4D" w14:textId="77777777" w:rsidR="0097761F" w:rsidRDefault="00000000">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16C41" w14:textId="77777777" w:rsidR="0097761F" w:rsidRPr="007C6434" w:rsidRDefault="00000000">
            <w:pPr>
              <w:rPr>
                <w:lang w:val="ru-RU"/>
              </w:rPr>
            </w:pPr>
            <w:r w:rsidRPr="007C6434">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7C6434">
              <w:rPr>
                <w:lang w:val="ru-RU"/>
              </w:rPr>
              <w:br/>
            </w:r>
            <w:r w:rsidRPr="007C6434">
              <w:rPr>
                <w:rFonts w:hAnsi="Times New Roman" w:cs="Times New Roman"/>
                <w:color w:val="000000"/>
                <w:sz w:val="24"/>
                <w:szCs w:val="24"/>
                <w:lang w:val="ru-RU"/>
              </w:rPr>
              <w:t>– 18-й разряд – код вида финансового обеспечения (деятельности);</w:t>
            </w:r>
            <w:r w:rsidRPr="007C6434">
              <w:rPr>
                <w:lang w:val="ru-RU"/>
              </w:rPr>
              <w:br/>
            </w:r>
            <w:r w:rsidRPr="007C6434">
              <w:rPr>
                <w:rFonts w:hAnsi="Times New Roman" w:cs="Times New Roman"/>
                <w:color w:val="000000"/>
                <w:sz w:val="24"/>
                <w:szCs w:val="24"/>
                <w:lang w:val="ru-RU"/>
              </w:rPr>
              <w:t>– 26-й разряд – соответствующая подстатья КОСГУ</w:t>
            </w:r>
          </w:p>
        </w:tc>
      </w:tr>
    </w:tbl>
    <w:p w14:paraId="21C91F1A" w14:textId="77777777" w:rsidR="0097761F" w:rsidRPr="007C6434" w:rsidRDefault="0097761F">
      <w:pPr>
        <w:rPr>
          <w:rFonts w:hAnsi="Times New Roman" w:cs="Times New Roman"/>
          <w:color w:val="000000"/>
          <w:sz w:val="24"/>
          <w:szCs w:val="24"/>
          <w:lang w:val="ru-RU"/>
        </w:rPr>
      </w:pPr>
    </w:p>
    <w:p w14:paraId="3BBADF12"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I</w:t>
      </w:r>
      <w:r w:rsidRPr="007C6434">
        <w:rPr>
          <w:b/>
          <w:bCs/>
          <w:color w:val="252525"/>
          <w:spacing w:val="-2"/>
          <w:sz w:val="48"/>
          <w:szCs w:val="48"/>
          <w:lang w:val="ru-RU"/>
        </w:rPr>
        <w:t xml:space="preserve"> </w:t>
      </w:r>
    </w:p>
    <w:p w14:paraId="0B0C78FA" w14:textId="77777777" w:rsidR="0097761F" w:rsidRPr="007C6434" w:rsidRDefault="00000000">
      <w:pPr>
        <w:spacing w:line="600" w:lineRule="atLeast"/>
        <w:rPr>
          <w:b/>
          <w:bCs/>
          <w:color w:val="252525"/>
          <w:spacing w:val="-2"/>
          <w:sz w:val="48"/>
          <w:szCs w:val="48"/>
          <w:lang w:val="ru-RU"/>
        </w:rPr>
      </w:pPr>
      <w:r w:rsidRPr="007C6434">
        <w:rPr>
          <w:b/>
          <w:bCs/>
          <w:color w:val="252525"/>
          <w:spacing w:val="-2"/>
          <w:sz w:val="48"/>
          <w:szCs w:val="48"/>
          <w:lang w:val="ru-RU"/>
        </w:rPr>
        <w:t>. Общие положения</w:t>
      </w:r>
    </w:p>
    <w:p w14:paraId="7889D49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7C6434">
        <w:rPr>
          <w:lang w:val="ru-RU"/>
        </w:rPr>
        <w:br/>
      </w:r>
      <w:r w:rsidRPr="007C6434">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sidRPr="007C6434">
        <w:rPr>
          <w:lang w:val="ru-RU"/>
        </w:rPr>
        <w:br/>
      </w:r>
      <w:r w:rsidRPr="007C6434">
        <w:rPr>
          <w:rFonts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14:paraId="5AAD0FB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Бухгалтерский учет в обособленных подразделениях учреждения, имеющих лицевые</w:t>
      </w:r>
      <w:r>
        <w:rPr>
          <w:rFonts w:hAnsi="Times New Roman" w:cs="Times New Roman"/>
          <w:color w:val="000000"/>
          <w:sz w:val="24"/>
          <w:szCs w:val="24"/>
        </w:rPr>
        <w:t> </w:t>
      </w:r>
      <w:r w:rsidRPr="007C6434">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14:paraId="3C41240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 В учреждении действуют постоянные комиссии:</w:t>
      </w:r>
    </w:p>
    <w:p w14:paraId="2A0F984D" w14:textId="77777777" w:rsidR="0097761F" w:rsidRPr="007C6434" w:rsidRDefault="00000000">
      <w:pPr>
        <w:numPr>
          <w:ilvl w:val="0"/>
          <w:numId w:val="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комиссия по поступлению и выбытию активов (приложение 1);</w:t>
      </w:r>
    </w:p>
    <w:p w14:paraId="33529C90" w14:textId="77777777" w:rsidR="0097761F" w:rsidRDefault="00000000">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14:paraId="034D0AF2" w14:textId="77777777" w:rsidR="0097761F" w:rsidRPr="007C6434" w:rsidRDefault="00000000">
      <w:pPr>
        <w:numPr>
          <w:ilvl w:val="0"/>
          <w:numId w:val="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комиссия по проверке показаний одометров автотранспорта (приложение 3);</w:t>
      </w:r>
    </w:p>
    <w:p w14:paraId="3DA99618" w14:textId="77777777" w:rsidR="0097761F" w:rsidRPr="007C6434" w:rsidRDefault="00000000">
      <w:pPr>
        <w:numPr>
          <w:ilvl w:val="0"/>
          <w:numId w:val="2"/>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комиссия для проведения внезапной ревизии кассы (приложение 4).</w:t>
      </w:r>
    </w:p>
    <w:p w14:paraId="2DEFE8B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4. Учреждение публикует основные положения учетной политики на своем официальном сайте путем размещения копий документов учетной политики.</w:t>
      </w:r>
      <w:r w:rsidRPr="007C6434">
        <w:rPr>
          <w:lang w:val="ru-RU"/>
        </w:rPr>
        <w:br/>
      </w:r>
      <w:r w:rsidRPr="007C6434">
        <w:rPr>
          <w:rFonts w:hAnsi="Times New Roman" w:cs="Times New Roman"/>
          <w:color w:val="000000"/>
          <w:sz w:val="24"/>
          <w:szCs w:val="24"/>
          <w:lang w:val="ru-RU"/>
        </w:rPr>
        <w:t>Основание: пункт 9 СГС «Учетная политика, оценочные значения и ошибки».</w:t>
      </w:r>
    </w:p>
    <w:p w14:paraId="67BEB43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Pr>
          <w:rFonts w:hAnsi="Times New Roman" w:cs="Times New Roman"/>
          <w:color w:val="000000"/>
          <w:sz w:val="24"/>
          <w:szCs w:val="24"/>
        </w:rPr>
        <w:t> </w:t>
      </w:r>
      <w:r w:rsidRPr="007C6434">
        <w:rPr>
          <w:rFonts w:hAnsi="Times New Roman" w:cs="Times New Roman"/>
          <w:color w:val="000000"/>
          <w:sz w:val="24"/>
          <w:szCs w:val="24"/>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7C6434">
        <w:rPr>
          <w:lang w:val="ru-RU"/>
        </w:rPr>
        <w:br/>
      </w:r>
      <w:r w:rsidRPr="007C6434">
        <w:rPr>
          <w:rFonts w:hAnsi="Times New Roman" w:cs="Times New Roman"/>
          <w:color w:val="000000"/>
          <w:sz w:val="24"/>
          <w:szCs w:val="24"/>
          <w:lang w:val="ru-RU"/>
        </w:rPr>
        <w:t>Основание: пункты 17, 20, 32 СГС «Учетная политика, оценочные значения и ошибки».</w:t>
      </w:r>
    </w:p>
    <w:p w14:paraId="1A1409EE"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II</w:t>
      </w:r>
      <w:r w:rsidRPr="007C6434">
        <w:rPr>
          <w:b/>
          <w:bCs/>
          <w:color w:val="252525"/>
          <w:spacing w:val="-2"/>
          <w:sz w:val="48"/>
          <w:szCs w:val="48"/>
          <w:lang w:val="ru-RU"/>
        </w:rPr>
        <w:t xml:space="preserve">. Технология </w:t>
      </w:r>
    </w:p>
    <w:p w14:paraId="0DCDBD8A" w14:textId="77777777" w:rsidR="0097761F" w:rsidRPr="007C6434" w:rsidRDefault="00000000">
      <w:pPr>
        <w:spacing w:line="600" w:lineRule="atLeast"/>
        <w:rPr>
          <w:b/>
          <w:bCs/>
          <w:color w:val="252525"/>
          <w:spacing w:val="-2"/>
          <w:sz w:val="48"/>
          <w:szCs w:val="48"/>
          <w:lang w:val="ru-RU"/>
        </w:rPr>
      </w:pPr>
      <w:r w:rsidRPr="007C6434">
        <w:rPr>
          <w:b/>
          <w:bCs/>
          <w:color w:val="252525"/>
          <w:spacing w:val="-2"/>
          <w:sz w:val="48"/>
          <w:szCs w:val="48"/>
          <w:lang w:val="ru-RU"/>
        </w:rPr>
        <w:t xml:space="preserve"> обработки учетной информации</w:t>
      </w:r>
    </w:p>
    <w:p w14:paraId="28ED14F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 «Зарплата».</w:t>
      </w:r>
      <w:r w:rsidRPr="007C6434">
        <w:rPr>
          <w:lang w:val="ru-RU"/>
        </w:rPr>
        <w:br/>
      </w:r>
      <w:r w:rsidRPr="007C6434">
        <w:rPr>
          <w:rFonts w:hAnsi="Times New Roman" w:cs="Times New Roman"/>
          <w:color w:val="000000"/>
          <w:sz w:val="24"/>
          <w:szCs w:val="24"/>
          <w:lang w:val="ru-RU"/>
        </w:rPr>
        <w:t>Основание: пункт 6 Инструкции к Единому плану счетов № 157н.</w:t>
      </w:r>
    </w:p>
    <w:p w14:paraId="2A49828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61202245" w14:textId="77777777" w:rsidR="0097761F" w:rsidRPr="007C6434" w:rsidRDefault="00000000">
      <w:pPr>
        <w:numPr>
          <w:ilvl w:val="0"/>
          <w:numId w:val="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28CF8CA1" w14:textId="77777777" w:rsidR="0097761F" w:rsidRDefault="00000000">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14:paraId="3D52D4FB" w14:textId="77777777" w:rsidR="0097761F" w:rsidRDefault="00000000">
      <w:pPr>
        <w:numPr>
          <w:ilvl w:val="0"/>
          <w:numId w:val="3"/>
        </w:numPr>
        <w:ind w:left="780" w:right="180"/>
        <w:contextualSpacing/>
        <w:rPr>
          <w:rFonts w:hAnsi="Times New Roman" w:cs="Times New Roman"/>
          <w:color w:val="000000"/>
          <w:sz w:val="24"/>
          <w:szCs w:val="24"/>
        </w:rPr>
      </w:pPr>
      <w:r w:rsidRPr="007C6434">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14:paraId="2DC16884" w14:textId="77777777" w:rsidR="0097761F" w:rsidRPr="007C6434" w:rsidRDefault="00000000">
      <w:pPr>
        <w:numPr>
          <w:ilvl w:val="0"/>
          <w:numId w:val="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передача отчетности в отделение Пенсионного фонда;</w:t>
      </w:r>
    </w:p>
    <w:p w14:paraId="6FD366CB" w14:textId="77777777" w:rsidR="0097761F" w:rsidRPr="007C6434" w:rsidRDefault="00000000">
      <w:pPr>
        <w:numPr>
          <w:ilvl w:val="0"/>
          <w:numId w:val="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7C6434">
        <w:rPr>
          <w:rFonts w:hAnsi="Times New Roman" w:cs="Times New Roman"/>
          <w:color w:val="000000"/>
          <w:sz w:val="24"/>
          <w:szCs w:val="24"/>
          <w:lang w:val="ru-RU"/>
        </w:rPr>
        <w:t>.</w:t>
      </w:r>
      <w:r>
        <w:rPr>
          <w:rFonts w:hAnsi="Times New Roman" w:cs="Times New Roman"/>
          <w:color w:val="000000"/>
          <w:sz w:val="24"/>
          <w:szCs w:val="24"/>
        </w:rPr>
        <w:t>gov</w:t>
      </w:r>
      <w:r w:rsidRPr="007C6434">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7C6434">
        <w:rPr>
          <w:rFonts w:hAnsi="Times New Roman" w:cs="Times New Roman"/>
          <w:color w:val="000000"/>
          <w:sz w:val="24"/>
          <w:szCs w:val="24"/>
          <w:lang w:val="ru-RU"/>
        </w:rPr>
        <w:t>;</w:t>
      </w:r>
    </w:p>
    <w:p w14:paraId="1C1B6798" w14:textId="332C5CFF" w:rsidR="0097761F" w:rsidRPr="007C6434" w:rsidRDefault="007C6434">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предоставление бухгалтерской отчетности в программном комплексе «</w:t>
      </w:r>
      <w:r>
        <w:rPr>
          <w:rFonts w:hAnsi="Times New Roman" w:cs="Times New Roman"/>
          <w:color w:val="000000"/>
          <w:sz w:val="24"/>
          <w:szCs w:val="24"/>
        </w:rPr>
        <w:t>WEB</w:t>
      </w:r>
      <w:r>
        <w:rPr>
          <w:rFonts w:hAnsi="Times New Roman" w:cs="Times New Roman"/>
          <w:color w:val="000000"/>
          <w:sz w:val="24"/>
          <w:szCs w:val="24"/>
          <w:lang w:val="ru-RU"/>
        </w:rPr>
        <w:t>-Консолидация»</w:t>
      </w:r>
    </w:p>
    <w:p w14:paraId="6261F0C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625F1C3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14:paraId="75C98772" w14:textId="77777777" w:rsidR="0097761F" w:rsidRPr="007C6434" w:rsidRDefault="00000000">
      <w:pPr>
        <w:numPr>
          <w:ilvl w:val="0"/>
          <w:numId w:val="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14:paraId="4F5E2616" w14:textId="77777777" w:rsidR="0097761F" w:rsidRPr="007C6434" w:rsidRDefault="00000000">
      <w:pPr>
        <w:numPr>
          <w:ilvl w:val="0"/>
          <w:numId w:val="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7C6434">
        <w:rPr>
          <w:rFonts w:hAnsi="Times New Roman" w:cs="Times New Roman"/>
          <w:color w:val="000000"/>
          <w:sz w:val="24"/>
          <w:szCs w:val="24"/>
          <w:lang w:val="ru-RU"/>
        </w:rPr>
        <w:t>флеш</w:t>
      </w:r>
      <w:proofErr w:type="spellEnd"/>
      <w:r w:rsidRPr="007C6434">
        <w:rPr>
          <w:rFonts w:hAnsi="Times New Roman" w:cs="Times New Roman"/>
          <w:color w:val="000000"/>
          <w:sz w:val="24"/>
          <w:szCs w:val="24"/>
          <w:lang w:val="ru-RU"/>
        </w:rPr>
        <w:t>-карту, которая хранится в сейфе главного бухгалтера;</w:t>
      </w:r>
    </w:p>
    <w:p w14:paraId="69E7F5A1" w14:textId="77777777" w:rsidR="0097761F" w:rsidRPr="007C6434" w:rsidRDefault="00000000">
      <w:pPr>
        <w:numPr>
          <w:ilvl w:val="0"/>
          <w:numId w:val="4"/>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02C700F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14:paraId="277C2D7D"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III</w:t>
      </w:r>
      <w:r w:rsidRPr="007C6434">
        <w:rPr>
          <w:b/>
          <w:bCs/>
          <w:color w:val="252525"/>
          <w:spacing w:val="-2"/>
          <w:sz w:val="48"/>
          <w:szCs w:val="48"/>
          <w:lang w:val="ru-RU"/>
        </w:rPr>
        <w:t>. Правила документооборота</w:t>
      </w:r>
    </w:p>
    <w:p w14:paraId="61E9EBA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установлены в приложении</w:t>
      </w:r>
      <w:r>
        <w:rPr>
          <w:rFonts w:hAnsi="Times New Roman" w:cs="Times New Roman"/>
          <w:color w:val="000000"/>
          <w:sz w:val="24"/>
          <w:szCs w:val="24"/>
        </w:rPr>
        <w:t> </w:t>
      </w:r>
      <w:r w:rsidRPr="007C6434">
        <w:rPr>
          <w:rFonts w:hAnsi="Times New Roman" w:cs="Times New Roman"/>
          <w:color w:val="000000"/>
          <w:sz w:val="24"/>
          <w:szCs w:val="24"/>
          <w:lang w:val="ru-RU"/>
        </w:rPr>
        <w:t>16</w:t>
      </w:r>
      <w:r>
        <w:rPr>
          <w:rFonts w:hAnsi="Times New Roman" w:cs="Times New Roman"/>
          <w:color w:val="000000"/>
          <w:sz w:val="24"/>
          <w:szCs w:val="24"/>
        </w:rPr>
        <w:t> </w:t>
      </w:r>
      <w:r w:rsidRPr="007C6434">
        <w:rPr>
          <w:rFonts w:hAnsi="Times New Roman" w:cs="Times New Roman"/>
          <w:color w:val="000000"/>
          <w:sz w:val="24"/>
          <w:szCs w:val="24"/>
          <w:lang w:val="ru-RU"/>
        </w:rPr>
        <w:t>к настоящей учетной политике.</w:t>
      </w:r>
      <w:r w:rsidRPr="007C6434">
        <w:rPr>
          <w:lang w:val="ru-RU"/>
        </w:rPr>
        <w:br/>
      </w:r>
      <w:r w:rsidRPr="007C6434">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sidRPr="007C6434">
        <w:rPr>
          <w:rFonts w:hAnsi="Times New Roman" w:cs="Times New Roman"/>
          <w:color w:val="000000"/>
          <w:sz w:val="24"/>
          <w:szCs w:val="24"/>
          <w:lang w:val="ru-RU"/>
        </w:rPr>
        <w:t>пункта 9 СГС «Учетная политика, оценочные значения и ошибки».</w:t>
      </w:r>
    </w:p>
    <w:p w14:paraId="66015A7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14:paraId="5CF7DB3F" w14:textId="77777777" w:rsidR="0097761F" w:rsidRPr="007C6434" w:rsidRDefault="00000000">
      <w:pPr>
        <w:numPr>
          <w:ilvl w:val="0"/>
          <w:numId w:val="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самостоятельно разработанные формы, которые приведены в приложении 11;</w:t>
      </w:r>
    </w:p>
    <w:p w14:paraId="2BA2E830" w14:textId="77777777" w:rsidR="0097761F" w:rsidRPr="007C6434" w:rsidRDefault="00000000">
      <w:pPr>
        <w:numPr>
          <w:ilvl w:val="0"/>
          <w:numId w:val="5"/>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унифицированные формы, дополненные необходимыми реквизитами.</w:t>
      </w:r>
    </w:p>
    <w:p w14:paraId="23B24D4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14:paraId="0A4BA6D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 Право подписи учетных документов предоставлено сотрудникам, занимающим должности, перечисленные</w:t>
      </w:r>
      <w:r>
        <w:rPr>
          <w:rFonts w:hAnsi="Times New Roman" w:cs="Times New Roman"/>
          <w:color w:val="000000"/>
          <w:sz w:val="24"/>
          <w:szCs w:val="24"/>
        </w:rPr>
        <w:t> </w:t>
      </w:r>
      <w:r w:rsidRPr="007C6434">
        <w:rPr>
          <w:rFonts w:hAnsi="Times New Roman" w:cs="Times New Roman"/>
          <w:color w:val="000000"/>
          <w:sz w:val="24"/>
          <w:szCs w:val="24"/>
          <w:lang w:val="ru-RU"/>
        </w:rPr>
        <w:t>в приложении 12.</w:t>
      </w:r>
      <w:r>
        <w:rPr>
          <w:rFonts w:hAnsi="Times New Roman" w:cs="Times New Roman"/>
          <w:color w:val="000000"/>
          <w:sz w:val="24"/>
          <w:szCs w:val="24"/>
        </w:rPr>
        <w:t> </w:t>
      </w:r>
      <w:r w:rsidRPr="007C6434">
        <w:rPr>
          <w:rFonts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r w:rsidRPr="007C6434">
        <w:rPr>
          <w:lang w:val="ru-RU"/>
        </w:rPr>
        <w:br/>
      </w:r>
      <w:r w:rsidRPr="007C6434">
        <w:rPr>
          <w:rFonts w:hAnsi="Times New Roman" w:cs="Times New Roman"/>
          <w:color w:val="000000"/>
          <w:sz w:val="24"/>
          <w:szCs w:val="24"/>
          <w:lang w:val="ru-RU"/>
        </w:rPr>
        <w:t>Основание: пункт 11 Инструкции к Единому плану счетов № 157н.</w:t>
      </w:r>
    </w:p>
    <w:p w14:paraId="134B435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w:t>
      </w:r>
      <w:r>
        <w:rPr>
          <w:rFonts w:hAnsi="Times New Roman" w:cs="Times New Roman"/>
          <w:color w:val="000000"/>
          <w:sz w:val="24"/>
          <w:szCs w:val="24"/>
        </w:rPr>
        <w:t> </w:t>
      </w:r>
      <w:r w:rsidRPr="007C6434">
        <w:rPr>
          <w:rFonts w:hAnsi="Times New Roman" w:cs="Times New Roman"/>
          <w:color w:val="000000"/>
          <w:sz w:val="24"/>
          <w:szCs w:val="24"/>
          <w:lang w:val="ru-RU"/>
        </w:rPr>
        <w:t>При необходимости формы регистров, которые не унифицированы, разрабатываются самостоятельно.</w:t>
      </w:r>
      <w:r w:rsidRPr="007C6434">
        <w:rPr>
          <w:lang w:val="ru-RU"/>
        </w:rPr>
        <w:br/>
      </w:r>
      <w:r w:rsidRPr="007C6434">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14:paraId="496443C4"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sidRPr="007C6434">
        <w:rPr>
          <w:rFonts w:hAnsi="Times New Roman" w:cs="Times New Roman"/>
          <w:color w:val="000000"/>
          <w:sz w:val="24"/>
          <w:szCs w:val="24"/>
          <w:lang w:val="ru-RU"/>
        </w:rPr>
        <w:t>электронные формы первичных документов и регистров бухучета:</w:t>
      </w:r>
    </w:p>
    <w:p w14:paraId="26888F25"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 о консервации (расконсервации) объекта основных средств (ф. 0510433);</w:t>
      </w:r>
    </w:p>
    <w:p w14:paraId="5FE84938"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 приема-передачи объектов, полученных в личное пользование (ф. 0510434);</w:t>
      </w:r>
    </w:p>
    <w:p w14:paraId="6D4DCDD2"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прекращении признания активами объектов нефинансовых активов (ф. 0510440);</w:t>
      </w:r>
    </w:p>
    <w:p w14:paraId="5CDDE161"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списании задолженности, не востребованной кредиторами, со счета __ (ф. 0510437);</w:t>
      </w:r>
    </w:p>
    <w:p w14:paraId="471C3C40"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 о признании безнадежной к взысканию задолженности по доходам (ф. 0510436);</w:t>
      </w:r>
    </w:p>
    <w:p w14:paraId="21404050"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признании (восстановлении) сомнительной задолженности по доходам (ф. 0510445);</w:t>
      </w:r>
    </w:p>
    <w:p w14:paraId="38F00778"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восстановлении кредиторской задолженности (ф. 0510446);</w:t>
      </w:r>
    </w:p>
    <w:p w14:paraId="6B5B483B"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Ведомость группового начисления доходов (ф. 0510431);</w:t>
      </w:r>
    </w:p>
    <w:p w14:paraId="27EEDDC5"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Ведомость начисления доходов бюджета (ф. 0510837);</w:t>
      </w:r>
    </w:p>
    <w:p w14:paraId="11BE9C6C" w14:textId="77777777" w:rsidR="0097761F" w:rsidRDefault="00000000">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Ведомость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выпадающих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доходов</w:t>
      </w:r>
      <w:proofErr w:type="spellEnd"/>
      <w:r>
        <w:rPr>
          <w:rFonts w:hAnsi="Times New Roman" w:cs="Times New Roman"/>
          <w:color w:val="000000"/>
          <w:sz w:val="24"/>
          <w:szCs w:val="24"/>
        </w:rPr>
        <w:t xml:space="preserve"> (ф. 0510838);</w:t>
      </w:r>
    </w:p>
    <w:p w14:paraId="58838425"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проведении инвентаризации (ф. 0510439);</w:t>
      </w:r>
    </w:p>
    <w:p w14:paraId="48716006"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 о результатах инвентаризации наличных денежных средств (ф. 0510836);</w:t>
      </w:r>
    </w:p>
    <w:p w14:paraId="407DA530"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Журнал операций по забалансовому счету __ (ф. 0509213);</w:t>
      </w:r>
    </w:p>
    <w:p w14:paraId="2F370891"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Ведомость доходов физических лиц, облагаемых НДФЛ, страховыми взносами (ф. 0509095);</w:t>
      </w:r>
    </w:p>
    <w:p w14:paraId="6D506C41"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14:paraId="4155E1B0"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командировке на территории России (ф. 0504512);</w:t>
      </w:r>
    </w:p>
    <w:p w14:paraId="16C00251"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Изменение Решения о командировке (ф. 0504513);</w:t>
      </w:r>
    </w:p>
    <w:p w14:paraId="5F25AE0C"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командировке на территорию иностранного государства (ф. 0504515);</w:t>
      </w:r>
    </w:p>
    <w:p w14:paraId="4392ED48"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Изменение Решения о командировании на территорию иностранного государства (ф. 0504516);</w:t>
      </w:r>
    </w:p>
    <w:p w14:paraId="76A5C4B6"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Заявка-обоснование закупки товаров, работ, услуг малого объема (ф. 0504518);</w:t>
      </w:r>
    </w:p>
    <w:p w14:paraId="507866FD"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Отчет о расходах подотчетного лица (ф. 0504520);</w:t>
      </w:r>
    </w:p>
    <w:p w14:paraId="3613CEE7" w14:textId="77777777" w:rsidR="0097761F" w:rsidRPr="007C6434" w:rsidRDefault="00000000">
      <w:pPr>
        <w:numPr>
          <w:ilvl w:val="0"/>
          <w:numId w:val="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Решение о компенсации расходов на проезд и провоз багажа в отпуск из районов Крайнего Севера (ф. 0504517);</w:t>
      </w:r>
    </w:p>
    <w:p w14:paraId="30F54956" w14:textId="77777777" w:rsidR="0097761F" w:rsidRPr="007C6434" w:rsidRDefault="00000000">
      <w:pPr>
        <w:numPr>
          <w:ilvl w:val="0"/>
          <w:numId w:val="6"/>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Журнал регистрации приходных и расходных кассовых ордеров (ф. 0504093).</w:t>
      </w:r>
    </w:p>
    <w:p w14:paraId="4D0B44C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Данные формы применяются вне централизуемых полномочий –</w:t>
      </w:r>
      <w:r>
        <w:rPr>
          <w:rFonts w:hAnsi="Times New Roman" w:cs="Times New Roman"/>
          <w:color w:val="000000"/>
          <w:sz w:val="24"/>
          <w:szCs w:val="24"/>
        </w:rPr>
        <w:t> </w:t>
      </w:r>
      <w:r w:rsidRPr="007C6434">
        <w:rPr>
          <w:rFonts w:hAnsi="Times New Roman" w:cs="Times New Roman"/>
          <w:color w:val="000000"/>
          <w:sz w:val="24"/>
          <w:szCs w:val="24"/>
          <w:lang w:val="ru-RU"/>
        </w:rPr>
        <w:t>при самостоятельном оформлении учреждением и регистрации фактов хозяйственной жизни.</w:t>
      </w:r>
    </w:p>
    <w:p w14:paraId="445A6CA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5C06D46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0D10355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31 СГС «Концептуальные основы бухучета и отчетности».</w:t>
      </w:r>
    </w:p>
    <w:p w14:paraId="41D9FE2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7. Формирование электронных регистров бухучета осуществляется в следующем порядке:</w:t>
      </w:r>
    </w:p>
    <w:p w14:paraId="62F6F713"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377191DC"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Журнал операций (ф. 0509213)</w:t>
      </w:r>
      <w:r>
        <w:rPr>
          <w:rFonts w:hAnsi="Times New Roman" w:cs="Times New Roman"/>
          <w:color w:val="000000"/>
          <w:sz w:val="24"/>
          <w:szCs w:val="24"/>
        </w:rPr>
        <w:t> </w:t>
      </w:r>
      <w:r w:rsidRPr="007C6434">
        <w:rPr>
          <w:rFonts w:hAnsi="Times New Roman" w:cs="Times New Roman"/>
          <w:color w:val="000000"/>
          <w:sz w:val="24"/>
          <w:szCs w:val="24"/>
          <w:lang w:val="ru-RU"/>
        </w:rPr>
        <w:t>по всем забалансовым счетам</w:t>
      </w:r>
      <w:r>
        <w:rPr>
          <w:rFonts w:hAnsi="Times New Roman" w:cs="Times New Roman"/>
          <w:color w:val="000000"/>
          <w:sz w:val="24"/>
          <w:szCs w:val="24"/>
        </w:rPr>
        <w:t> </w:t>
      </w:r>
      <w:r w:rsidRPr="007C6434">
        <w:rPr>
          <w:rFonts w:hAnsi="Times New Roman" w:cs="Times New Roman"/>
          <w:color w:val="000000"/>
          <w:sz w:val="24"/>
          <w:szCs w:val="24"/>
          <w:lang w:val="ru-RU"/>
        </w:rPr>
        <w:t>формируется ежемесячно в случае, если в отчетном месяце были обороты по счету;</w:t>
      </w:r>
    </w:p>
    <w:p w14:paraId="1AF5655D"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журнал регистрации приходных и расходных ордеров составляется ежемесячно</w:t>
      </w:r>
      <w:r>
        <w:rPr>
          <w:rFonts w:hAnsi="Times New Roman" w:cs="Times New Roman"/>
          <w:color w:val="000000"/>
          <w:sz w:val="24"/>
          <w:szCs w:val="24"/>
        </w:rPr>
        <w:t> </w:t>
      </w:r>
      <w:r w:rsidRPr="007C6434">
        <w:rPr>
          <w:rFonts w:hAnsi="Times New Roman" w:cs="Times New Roman"/>
          <w:color w:val="000000"/>
          <w:sz w:val="24"/>
          <w:szCs w:val="24"/>
          <w:lang w:val="ru-RU"/>
        </w:rPr>
        <w:t>в последний рабочий день месяца;</w:t>
      </w:r>
    </w:p>
    <w:p w14:paraId="533E5C5A"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1A69D20C"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sidRPr="007C6434">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sidRPr="007C6434">
        <w:rPr>
          <w:rFonts w:hAnsi="Times New Roman" w:cs="Times New Roman"/>
          <w:color w:val="000000"/>
          <w:sz w:val="24"/>
          <w:szCs w:val="24"/>
          <w:lang w:val="ru-RU"/>
        </w:rPr>
        <w:t>со сведениями о начисленной амортизации;</w:t>
      </w:r>
    </w:p>
    <w:p w14:paraId="68ABD8AB"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23A40ECF"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sidRPr="007C6434">
        <w:rPr>
          <w:rFonts w:hAnsi="Times New Roman" w:cs="Times New Roman"/>
          <w:color w:val="000000"/>
          <w:sz w:val="24"/>
          <w:szCs w:val="24"/>
          <w:lang w:val="ru-RU"/>
        </w:rPr>
        <w:t>в последний день года;</w:t>
      </w:r>
    </w:p>
    <w:p w14:paraId="67D8EA3F"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w:t>
      </w:r>
      <w:r>
        <w:rPr>
          <w:rFonts w:hAnsi="Times New Roman" w:cs="Times New Roman"/>
          <w:color w:val="000000"/>
          <w:sz w:val="24"/>
          <w:szCs w:val="24"/>
        </w:rPr>
        <w:t> </w:t>
      </w:r>
      <w:r w:rsidRPr="007C6434">
        <w:rPr>
          <w:rFonts w:hAnsi="Times New Roman" w:cs="Times New Roman"/>
          <w:color w:val="000000"/>
          <w:sz w:val="24"/>
          <w:szCs w:val="24"/>
          <w:lang w:val="ru-RU"/>
        </w:rPr>
        <w:t>в последний день месяца;</w:t>
      </w:r>
    </w:p>
    <w:p w14:paraId="079F64EE" w14:textId="77777777" w:rsidR="0097761F" w:rsidRPr="007C6434" w:rsidRDefault="00000000">
      <w:pPr>
        <w:numPr>
          <w:ilvl w:val="0"/>
          <w:numId w:val="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журналы операций, главная книга заполняются ежемесячно;</w:t>
      </w:r>
    </w:p>
    <w:p w14:paraId="08EFC379" w14:textId="77777777" w:rsidR="0097761F" w:rsidRPr="007C6434" w:rsidRDefault="00000000">
      <w:pPr>
        <w:numPr>
          <w:ilvl w:val="0"/>
          <w:numId w:val="7"/>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14:paraId="712AB79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w:t>
      </w:r>
      <w:r>
        <w:rPr>
          <w:rFonts w:hAnsi="Times New Roman" w:cs="Times New Roman"/>
          <w:color w:val="000000"/>
          <w:sz w:val="24"/>
          <w:szCs w:val="24"/>
        </w:rPr>
        <w:t> </w:t>
      </w:r>
      <w:r w:rsidRPr="007C6434">
        <w:rPr>
          <w:rFonts w:hAnsi="Times New Roman" w:cs="Times New Roman"/>
          <w:color w:val="000000"/>
          <w:sz w:val="24"/>
          <w:szCs w:val="24"/>
          <w:lang w:val="ru-RU"/>
        </w:rPr>
        <w:t>11, 167</w:t>
      </w:r>
      <w:r>
        <w:rPr>
          <w:rFonts w:hAnsi="Times New Roman" w:cs="Times New Roman"/>
          <w:color w:val="000000"/>
          <w:sz w:val="24"/>
          <w:szCs w:val="24"/>
        </w:rPr>
        <w:t> </w:t>
      </w:r>
      <w:r w:rsidRPr="007C6434">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14:paraId="0ED23CB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7C6434">
        <w:rPr>
          <w:rFonts w:hAnsi="Times New Roman" w:cs="Times New Roman"/>
          <w:color w:val="000000"/>
          <w:sz w:val="24"/>
          <w:szCs w:val="24"/>
          <w:lang w:val="ru-RU"/>
        </w:rPr>
        <w:t xml:space="preserve"> настоящей учетной политики, составляются отдельно.</w:t>
      </w:r>
    </w:p>
    <w:p w14:paraId="327084D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14:paraId="21A3DFDA" w14:textId="77777777" w:rsidR="0097761F" w:rsidRPr="007C6434" w:rsidRDefault="00000000">
      <w:pPr>
        <w:numPr>
          <w:ilvl w:val="0"/>
          <w:numId w:val="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14:paraId="26CF8231" w14:textId="77777777" w:rsidR="0097761F" w:rsidRPr="007C6434" w:rsidRDefault="00000000">
      <w:pPr>
        <w:numPr>
          <w:ilvl w:val="0"/>
          <w:numId w:val="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01C25D08" w14:textId="77777777" w:rsidR="0097761F" w:rsidRPr="007C6434" w:rsidRDefault="00000000">
      <w:pPr>
        <w:numPr>
          <w:ilvl w:val="0"/>
          <w:numId w:val="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1877BD79" w14:textId="77777777" w:rsidR="0097761F" w:rsidRPr="007C6434" w:rsidRDefault="00000000">
      <w:pPr>
        <w:numPr>
          <w:ilvl w:val="0"/>
          <w:numId w:val="8"/>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КБК Х.302.96.000 «Расчеты по иным выплатам текущего характера физическим лицам».</w:t>
      </w:r>
    </w:p>
    <w:p w14:paraId="44AC7BF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257 Инструкции к Единому плану счетов № 157н.</w:t>
      </w:r>
    </w:p>
    <w:p w14:paraId="281C754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9. Журналам операций присваиваются номера согласно приложению 10. По операциям, указанным в пункте 2 раздела </w:t>
      </w:r>
      <w:r>
        <w:rPr>
          <w:rFonts w:hAnsi="Times New Roman" w:cs="Times New Roman"/>
          <w:color w:val="000000"/>
          <w:sz w:val="24"/>
          <w:szCs w:val="24"/>
        </w:rPr>
        <w:t>IV</w:t>
      </w:r>
      <w:r w:rsidRPr="007C6434">
        <w:rPr>
          <w:rFonts w:hAnsi="Times New Roman" w:cs="Times New Roman"/>
          <w:color w:val="000000"/>
          <w:sz w:val="24"/>
          <w:szCs w:val="24"/>
          <w:lang w:val="ru-RU"/>
        </w:rPr>
        <w:t xml:space="preserve"> настоящей учетной политики, журналы операций </w:t>
      </w:r>
      <w:r w:rsidRPr="007C6434">
        <w:rPr>
          <w:rFonts w:hAnsi="Times New Roman" w:cs="Times New Roman"/>
          <w:color w:val="000000"/>
          <w:sz w:val="24"/>
          <w:szCs w:val="24"/>
          <w:lang w:val="ru-RU"/>
        </w:rPr>
        <w:lastRenderedPageBreak/>
        <w:t>ведутся отдельно. Журналы операций подписываются главным бухгалтером и бухгалтером, составившим журнал операций.</w:t>
      </w:r>
    </w:p>
    <w:p w14:paraId="66CB96E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Журналы</w:t>
      </w:r>
      <w:r>
        <w:rPr>
          <w:rFonts w:hAnsi="Times New Roman" w:cs="Times New Roman"/>
          <w:color w:val="000000"/>
          <w:sz w:val="24"/>
          <w:szCs w:val="24"/>
        </w:rPr>
        <w:t> </w:t>
      </w:r>
      <w:r w:rsidRPr="007C6434">
        <w:rPr>
          <w:rFonts w:hAnsi="Times New Roman" w:cs="Times New Roman"/>
          <w:color w:val="000000"/>
          <w:sz w:val="24"/>
          <w:szCs w:val="24"/>
          <w:lang w:val="ru-RU"/>
        </w:rPr>
        <w:t>операций</w:t>
      </w:r>
      <w:r>
        <w:rPr>
          <w:rFonts w:hAnsi="Times New Roman" w:cs="Times New Roman"/>
          <w:color w:val="000000"/>
          <w:sz w:val="24"/>
          <w:szCs w:val="24"/>
        </w:rPr>
        <w:t> </w:t>
      </w:r>
      <w:r w:rsidRPr="007C6434">
        <w:rPr>
          <w:rFonts w:hAnsi="Times New Roman" w:cs="Times New Roman"/>
          <w:color w:val="000000"/>
          <w:sz w:val="24"/>
          <w:szCs w:val="24"/>
          <w:lang w:val="ru-RU"/>
        </w:rPr>
        <w:t>(ф.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приложению 17.</w:t>
      </w:r>
    </w:p>
    <w:p w14:paraId="6E9DB04B" w14:textId="7933D750"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w:t>
      </w:r>
      <w:r w:rsidR="00F13945">
        <w:rPr>
          <w:rFonts w:hAnsi="Times New Roman" w:cs="Times New Roman"/>
          <w:color w:val="000000"/>
          <w:sz w:val="24"/>
          <w:szCs w:val="24"/>
          <w:lang w:val="ru-RU"/>
        </w:rPr>
        <w:t>0</w:t>
      </w:r>
      <w:r w:rsidRPr="007C6434">
        <w:rPr>
          <w:rFonts w:hAnsi="Times New Roman" w:cs="Times New Roman"/>
          <w:color w:val="000000"/>
          <w:sz w:val="24"/>
          <w:szCs w:val="24"/>
          <w:lang w:val="ru-RU"/>
        </w:rPr>
        <w:t>. В деятельности учреждения используются следующие бланки строгой отчетности:</w:t>
      </w:r>
    </w:p>
    <w:p w14:paraId="3281311F" w14:textId="77777777" w:rsidR="0097761F" w:rsidRPr="007C6434" w:rsidRDefault="00000000">
      <w:pPr>
        <w:numPr>
          <w:ilvl w:val="0"/>
          <w:numId w:val="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бланки трудовых книжек и вкладышей к ним;</w:t>
      </w:r>
    </w:p>
    <w:p w14:paraId="2146401D" w14:textId="77777777" w:rsidR="0097761F" w:rsidRPr="007C6434" w:rsidRDefault="00000000">
      <w:pPr>
        <w:numPr>
          <w:ilvl w:val="0"/>
          <w:numId w:val="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бланки дипломов, вкладышей к дипломам, свидетельств;</w:t>
      </w:r>
    </w:p>
    <w:p w14:paraId="1F1667D0" w14:textId="77777777" w:rsidR="0097761F" w:rsidRDefault="00000000">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w:t>
      </w:r>
    </w:p>
    <w:p w14:paraId="399950C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Учет бланков ведется по стоимости их приобретения.</w:t>
      </w:r>
      <w:r w:rsidRPr="007C6434">
        <w:rPr>
          <w:lang w:val="ru-RU"/>
        </w:rPr>
        <w:br/>
      </w:r>
      <w:r w:rsidRPr="007C6434">
        <w:rPr>
          <w:rFonts w:hAnsi="Times New Roman" w:cs="Times New Roman"/>
          <w:color w:val="000000"/>
          <w:sz w:val="24"/>
          <w:szCs w:val="24"/>
          <w:lang w:val="ru-RU"/>
        </w:rPr>
        <w:t>Основание: пункт 337 Инструкции к Единому плану счетов № 157н.</w:t>
      </w:r>
    </w:p>
    <w:p w14:paraId="49BCE7AA" w14:textId="7FF9E81A"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w:t>
      </w:r>
      <w:r w:rsidR="00F13945">
        <w:rPr>
          <w:rFonts w:hAnsi="Times New Roman" w:cs="Times New Roman"/>
          <w:color w:val="000000"/>
          <w:sz w:val="24"/>
          <w:szCs w:val="24"/>
          <w:lang w:val="ru-RU"/>
        </w:rPr>
        <w:t>1</w:t>
      </w:r>
      <w:r w:rsidRPr="007C6434">
        <w:rPr>
          <w:rFonts w:hAnsi="Times New Roman" w:cs="Times New Roman"/>
          <w:color w:val="000000"/>
          <w:sz w:val="24"/>
          <w:szCs w:val="24"/>
          <w:lang w:val="ru-RU"/>
        </w:rPr>
        <w:t>. Перечень должностей сотрудников, ответственных за учет, хранение и выдачу бланков строгой отчетности, приведен в приложении 5.</w:t>
      </w:r>
    </w:p>
    <w:p w14:paraId="6F104AE2" w14:textId="15516D4E"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w:t>
      </w:r>
      <w:r w:rsidR="00F13945">
        <w:rPr>
          <w:rFonts w:hAnsi="Times New Roman" w:cs="Times New Roman"/>
          <w:color w:val="000000"/>
          <w:sz w:val="24"/>
          <w:szCs w:val="24"/>
          <w:lang w:val="ru-RU"/>
        </w:rPr>
        <w:t>5</w:t>
      </w:r>
      <w:r w:rsidRPr="007C6434">
        <w:rPr>
          <w:rFonts w:hAnsi="Times New Roman" w:cs="Times New Roman"/>
          <w:color w:val="000000"/>
          <w:sz w:val="24"/>
          <w:szCs w:val="24"/>
          <w:lang w:val="ru-RU"/>
        </w:rPr>
        <w:t>. Особенности применения первичных документов:</w:t>
      </w:r>
    </w:p>
    <w:p w14:paraId="5F15B00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5E0F7E3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136A1D9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15.3.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14:paraId="68FDC4E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516"/>
        <w:gridCol w:w="661"/>
      </w:tblGrid>
      <w:tr w:rsidR="0097761F" w14:paraId="6DEDD4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77C1B5" w14:textId="77777777" w:rsidR="0097761F" w:rsidRDefault="00000000">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4F3D42" w14:textId="77777777" w:rsidR="0097761F" w:rsidRDefault="00000000">
            <w:r>
              <w:rPr>
                <w:rFonts w:hAnsi="Times New Roman" w:cs="Times New Roman"/>
                <w:b/>
                <w:bCs/>
                <w:color w:val="000000"/>
                <w:sz w:val="24"/>
                <w:szCs w:val="24"/>
              </w:rPr>
              <w:t>Код</w:t>
            </w:r>
          </w:p>
        </w:tc>
      </w:tr>
      <w:tr w:rsidR="0097761F" w14:paraId="2D31E31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0F1CC" w14:textId="77777777" w:rsidR="0097761F" w:rsidRDefault="00000000">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91545" w14:textId="77777777" w:rsidR="0097761F" w:rsidRDefault="00000000">
            <w:r>
              <w:rPr>
                <w:rFonts w:hAnsi="Times New Roman" w:cs="Times New Roman"/>
                <w:color w:val="000000"/>
                <w:sz w:val="24"/>
                <w:szCs w:val="24"/>
              </w:rPr>
              <w:t>ОВ</w:t>
            </w:r>
          </w:p>
        </w:tc>
      </w:tr>
      <w:tr w:rsidR="0097761F" w14:paraId="799F53B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0C556" w14:textId="77777777" w:rsidR="0097761F" w:rsidRDefault="00000000">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F5CFD" w14:textId="77777777" w:rsidR="0097761F" w:rsidRDefault="00000000">
            <w:r>
              <w:rPr>
                <w:rFonts w:hAnsi="Times New Roman" w:cs="Times New Roman"/>
                <w:color w:val="000000"/>
                <w:sz w:val="24"/>
                <w:szCs w:val="24"/>
              </w:rPr>
              <w:t>ЗС</w:t>
            </w:r>
          </w:p>
        </w:tc>
      </w:tr>
      <w:tr w:rsidR="0097761F" w14:paraId="1DF34B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B6C58" w14:textId="77777777" w:rsidR="0097761F" w:rsidRPr="007C6434" w:rsidRDefault="00000000">
            <w:pPr>
              <w:rPr>
                <w:lang w:val="ru-RU"/>
              </w:rPr>
            </w:pPr>
            <w:r w:rsidRPr="007C6434">
              <w:rPr>
                <w:rFonts w:hAnsi="Times New Roman" w:cs="Times New Roman"/>
                <w:color w:val="000000"/>
                <w:sz w:val="24"/>
                <w:szCs w:val="24"/>
                <w:lang w:val="ru-RU"/>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8564A" w14:textId="77777777" w:rsidR="0097761F" w:rsidRDefault="00000000">
            <w:r>
              <w:rPr>
                <w:rFonts w:hAnsi="Times New Roman" w:cs="Times New Roman"/>
                <w:color w:val="000000"/>
                <w:sz w:val="24"/>
                <w:szCs w:val="24"/>
              </w:rPr>
              <w:t>ДП</w:t>
            </w:r>
          </w:p>
        </w:tc>
      </w:tr>
      <w:tr w:rsidR="0097761F" w14:paraId="77A764F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40F4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B8703" w14:textId="77777777" w:rsidR="0097761F" w:rsidRDefault="00000000">
            <w:r>
              <w:rPr>
                <w:rFonts w:hAnsi="Times New Roman" w:cs="Times New Roman"/>
                <w:color w:val="000000"/>
                <w:sz w:val="24"/>
                <w:szCs w:val="24"/>
              </w:rPr>
              <w:t>Д</w:t>
            </w:r>
          </w:p>
        </w:tc>
      </w:tr>
      <w:tr w:rsidR="0097761F" w14:paraId="482C669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940A1" w14:textId="77777777" w:rsidR="0097761F" w:rsidRDefault="00000000">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145B8" w14:textId="77777777" w:rsidR="0097761F" w:rsidRDefault="00000000">
            <w:r>
              <w:rPr>
                <w:rFonts w:hAnsi="Times New Roman" w:cs="Times New Roman"/>
                <w:color w:val="000000"/>
                <w:sz w:val="24"/>
                <w:szCs w:val="24"/>
              </w:rPr>
              <w:t>НОД</w:t>
            </w:r>
          </w:p>
        </w:tc>
      </w:tr>
      <w:tr w:rsidR="0097761F" w14:paraId="54A8E99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91C13" w14:textId="77777777" w:rsidR="0097761F" w:rsidRPr="007C6434" w:rsidRDefault="00000000">
            <w:pPr>
              <w:rPr>
                <w:lang w:val="ru-RU"/>
              </w:rPr>
            </w:pPr>
            <w:r w:rsidRPr="007C6434">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6707F3" w14:textId="77777777" w:rsidR="0097761F" w:rsidRDefault="00000000">
            <w:r>
              <w:rPr>
                <w:rFonts w:hAnsi="Times New Roman" w:cs="Times New Roman"/>
                <w:color w:val="000000"/>
                <w:sz w:val="24"/>
                <w:szCs w:val="24"/>
              </w:rPr>
              <w:t>ВВ</w:t>
            </w:r>
          </w:p>
        </w:tc>
      </w:tr>
      <w:tr w:rsidR="0097761F" w14:paraId="093D4EE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535EA" w14:textId="77777777" w:rsidR="0097761F" w:rsidRDefault="00000000">
            <w:r>
              <w:rPr>
                <w:rFonts w:hAnsi="Times New Roman" w:cs="Times New Roman"/>
                <w:color w:val="000000"/>
                <w:sz w:val="24"/>
                <w:szCs w:val="24"/>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254D6" w14:textId="77777777" w:rsidR="0097761F" w:rsidRDefault="0097761F">
            <w:pPr>
              <w:ind w:left="75" w:right="75"/>
              <w:rPr>
                <w:rFonts w:hAnsi="Times New Roman" w:cs="Times New Roman"/>
                <w:color w:val="000000"/>
                <w:sz w:val="24"/>
                <w:szCs w:val="24"/>
              </w:rPr>
            </w:pPr>
          </w:p>
        </w:tc>
      </w:tr>
    </w:tbl>
    <w:p w14:paraId="10093131" w14:textId="77777777" w:rsidR="0097761F" w:rsidRPr="007C6434" w:rsidRDefault="00000000">
      <w:pPr>
        <w:rPr>
          <w:rFonts w:hAnsi="Times New Roman" w:cs="Times New Roman"/>
          <w:color w:val="000000"/>
          <w:sz w:val="24"/>
          <w:szCs w:val="24"/>
          <w:lang w:val="ru-RU"/>
        </w:rPr>
      </w:pPr>
      <w:r w:rsidRPr="007C6434">
        <w:rPr>
          <w:lang w:val="ru-RU"/>
        </w:rPr>
        <w:br/>
      </w:r>
      <w:r w:rsidRPr="007C6434">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14:paraId="4BB0D18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14:paraId="5963391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4E928D7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6749BAB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w:t>
      </w:r>
      <w:r>
        <w:rPr>
          <w:rFonts w:hAnsi="Times New Roman" w:cs="Times New Roman"/>
          <w:color w:val="000000"/>
          <w:sz w:val="24"/>
          <w:szCs w:val="24"/>
        </w:rPr>
        <w:t> </w:t>
      </w:r>
      <w:r w:rsidRPr="007C6434">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14:paraId="128DBA7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16. Сотрудник, ответственный за оформление расчетных листков, высылает каждому сотруднику на его корпоративную электронную почту расчетный</w:t>
      </w:r>
      <w:r>
        <w:rPr>
          <w:rFonts w:hAnsi="Times New Roman" w:cs="Times New Roman"/>
          <w:color w:val="000000"/>
          <w:sz w:val="24"/>
          <w:szCs w:val="24"/>
        </w:rPr>
        <w:t> </w:t>
      </w:r>
      <w:r w:rsidRPr="007C6434">
        <w:rPr>
          <w:rFonts w:hAnsi="Times New Roman" w:cs="Times New Roman"/>
          <w:color w:val="000000"/>
          <w:sz w:val="24"/>
          <w:szCs w:val="24"/>
          <w:lang w:val="ru-RU"/>
        </w:rPr>
        <w:t>листок</w:t>
      </w:r>
      <w:r>
        <w:rPr>
          <w:rFonts w:hAnsi="Times New Roman" w:cs="Times New Roman"/>
          <w:color w:val="000000"/>
          <w:sz w:val="24"/>
          <w:szCs w:val="24"/>
        </w:rPr>
        <w:t> </w:t>
      </w:r>
      <w:r w:rsidRPr="007C6434">
        <w:rPr>
          <w:rFonts w:hAnsi="Times New Roman" w:cs="Times New Roman"/>
          <w:color w:val="000000"/>
          <w:sz w:val="24"/>
          <w:szCs w:val="24"/>
          <w:lang w:val="ru-RU"/>
        </w:rPr>
        <w:t>в день выдачи зарплаты за вторую половину месяца.</w:t>
      </w:r>
    </w:p>
    <w:p w14:paraId="6236CD27"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IV</w:t>
      </w:r>
      <w:r w:rsidRPr="007C6434">
        <w:rPr>
          <w:b/>
          <w:bCs/>
          <w:color w:val="252525"/>
          <w:spacing w:val="-2"/>
          <w:sz w:val="48"/>
          <w:szCs w:val="48"/>
          <w:lang w:val="ru-RU"/>
        </w:rPr>
        <w:t>. План счетов</w:t>
      </w:r>
    </w:p>
    <w:p w14:paraId="6B69494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7C6434">
        <w:rPr>
          <w:rFonts w:hAnsi="Times New Roman" w:cs="Times New Roman"/>
          <w:color w:val="000000"/>
          <w:sz w:val="24"/>
          <w:szCs w:val="24"/>
          <w:lang w:val="ru-RU"/>
        </w:rPr>
        <w:t xml:space="preserve"> настоящей учетной политики.</w:t>
      </w:r>
    </w:p>
    <w:p w14:paraId="412D092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sidRPr="007C6434">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sidRPr="007C6434">
        <w:rPr>
          <w:rFonts w:hAnsi="Times New Roman" w:cs="Times New Roman"/>
          <w:color w:val="000000"/>
          <w:sz w:val="24"/>
          <w:szCs w:val="24"/>
          <w:lang w:val="ru-RU"/>
        </w:rPr>
        <w:t>политика, оценочные значения и ошибки».</w:t>
      </w:r>
    </w:p>
    <w:p w14:paraId="77C4E76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1115"/>
        <w:gridCol w:w="8062"/>
      </w:tblGrid>
      <w:tr w:rsidR="0097761F" w14:paraId="0EAA343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EF44C" w14:textId="77777777" w:rsidR="0097761F" w:rsidRDefault="00000000">
            <w:proofErr w:type="spellStart"/>
            <w:r>
              <w:rPr>
                <w:rFonts w:hAnsi="Times New Roman" w:cs="Times New Roman"/>
                <w:b/>
                <w:bCs/>
                <w:color w:val="000000"/>
                <w:sz w:val="24"/>
                <w:szCs w:val="24"/>
              </w:rPr>
              <w:t>Разряд</w:t>
            </w:r>
            <w:proofErr w:type="spellEnd"/>
            <w:r>
              <w:br/>
            </w: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EEE57" w14:textId="77777777" w:rsidR="0097761F" w:rsidRDefault="00000000">
            <w:r>
              <w:rPr>
                <w:rFonts w:hAnsi="Times New Roman" w:cs="Times New Roman"/>
                <w:b/>
                <w:bCs/>
                <w:color w:val="000000"/>
                <w:sz w:val="24"/>
                <w:szCs w:val="24"/>
              </w:rPr>
              <w:t>Код</w:t>
            </w:r>
          </w:p>
        </w:tc>
      </w:tr>
      <w:tr w:rsidR="0097761F" w:rsidRPr="000902C5" w14:paraId="5C6214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19C5D" w14:textId="77777777" w:rsidR="0097761F" w:rsidRDefault="00000000">
            <w:r>
              <w:rPr>
                <w:rFonts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85DB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Аналитический код вида услуги:</w:t>
            </w:r>
          </w:p>
          <w:p w14:paraId="5F30560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0702 «Общее образование»</w:t>
            </w:r>
            <w:r w:rsidRPr="007C6434">
              <w:rPr>
                <w:lang w:val="ru-RU"/>
              </w:rPr>
              <w:br/>
            </w:r>
            <w:r w:rsidRPr="007C6434">
              <w:rPr>
                <w:rFonts w:hAnsi="Times New Roman" w:cs="Times New Roman"/>
                <w:color w:val="000000"/>
                <w:sz w:val="24"/>
                <w:szCs w:val="24"/>
                <w:lang w:val="ru-RU"/>
              </w:rPr>
              <w:t>…</w:t>
            </w:r>
          </w:p>
        </w:tc>
      </w:tr>
      <w:tr w:rsidR="0097761F" w14:paraId="0D7E24B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776EA" w14:textId="77777777" w:rsidR="0097761F" w:rsidRDefault="00000000">
            <w:r>
              <w:rPr>
                <w:rFonts w:hAnsi="Times New Roman" w:cs="Times New Roman"/>
                <w:color w:val="000000"/>
                <w:sz w:val="24"/>
                <w:szCs w:val="24"/>
              </w:rPr>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9C18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14:paraId="64614B2D" w14:textId="77777777" w:rsidR="0097761F" w:rsidRPr="007C6434" w:rsidRDefault="00000000">
            <w:pPr>
              <w:numPr>
                <w:ilvl w:val="0"/>
                <w:numId w:val="1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038DEAF9" w14:textId="77777777" w:rsidR="0097761F" w:rsidRPr="007C6434" w:rsidRDefault="00000000">
            <w:pPr>
              <w:numPr>
                <w:ilvl w:val="0"/>
                <w:numId w:val="10"/>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14:paraId="767BFBF7" w14:textId="77777777" w:rsidR="0097761F" w:rsidRDefault="00000000">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остальных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нули</w:t>
            </w:r>
            <w:proofErr w:type="spellEnd"/>
          </w:p>
        </w:tc>
      </w:tr>
      <w:tr w:rsidR="0097761F" w:rsidRPr="000902C5" w14:paraId="4DF9410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2A525" w14:textId="77777777" w:rsidR="0097761F" w:rsidRDefault="00000000">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6462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Код вида поступлений или выбытий, соответствующий:</w:t>
            </w:r>
          </w:p>
          <w:p w14:paraId="5C0ED5A2" w14:textId="77777777" w:rsidR="0097761F" w:rsidRPr="007C6434" w:rsidRDefault="00000000">
            <w:pPr>
              <w:numPr>
                <w:ilvl w:val="0"/>
                <w:numId w:val="1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аналитической группе подвида доходов бюджетов;</w:t>
            </w:r>
          </w:p>
          <w:p w14:paraId="402684FD" w14:textId="77777777" w:rsidR="0097761F" w:rsidRDefault="00000000">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14:paraId="20C8AF49" w14:textId="77777777" w:rsidR="0097761F" w:rsidRPr="007C6434" w:rsidRDefault="00000000">
            <w:pPr>
              <w:numPr>
                <w:ilvl w:val="0"/>
                <w:numId w:val="11"/>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аналитической группе вида источников финансирования</w:t>
            </w:r>
            <w:r w:rsidRPr="007C6434">
              <w:rPr>
                <w:lang w:val="ru-RU"/>
              </w:rPr>
              <w:br/>
            </w:r>
            <w:r w:rsidRPr="007C6434">
              <w:rPr>
                <w:rFonts w:hAnsi="Times New Roman" w:cs="Times New Roman"/>
                <w:color w:val="000000"/>
                <w:sz w:val="24"/>
                <w:szCs w:val="24"/>
                <w:lang w:val="ru-RU"/>
              </w:rPr>
              <w:t>дефицитов бюджетов</w:t>
            </w:r>
          </w:p>
        </w:tc>
      </w:tr>
      <w:tr w:rsidR="0097761F" w:rsidRPr="000902C5" w14:paraId="46DB0EB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40D4FA" w14:textId="77777777" w:rsidR="0097761F" w:rsidRDefault="00000000">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76B7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Код вида финансового обеспечения (деятельности):</w:t>
            </w:r>
          </w:p>
          <w:p w14:paraId="112181D4" w14:textId="77777777" w:rsidR="0097761F" w:rsidRPr="007C6434" w:rsidRDefault="00000000">
            <w:pPr>
              <w:numPr>
                <w:ilvl w:val="0"/>
                <w:numId w:val="1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2 – приносящая доход деятельность (собственные доходы</w:t>
            </w:r>
            <w:r w:rsidRPr="007C6434">
              <w:rPr>
                <w:lang w:val="ru-RU"/>
              </w:rPr>
              <w:br/>
            </w:r>
            <w:r w:rsidRPr="007C6434">
              <w:rPr>
                <w:rFonts w:hAnsi="Times New Roman" w:cs="Times New Roman"/>
                <w:color w:val="000000"/>
                <w:sz w:val="24"/>
                <w:szCs w:val="24"/>
                <w:lang w:val="ru-RU"/>
              </w:rPr>
              <w:t>учреждения);</w:t>
            </w:r>
          </w:p>
          <w:p w14:paraId="4D7E6932" w14:textId="77777777" w:rsidR="0097761F" w:rsidRDefault="0000000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3 –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14:paraId="05969270" w14:textId="77777777" w:rsidR="0097761F" w:rsidRPr="007C6434" w:rsidRDefault="00000000">
            <w:pPr>
              <w:numPr>
                <w:ilvl w:val="0"/>
                <w:numId w:val="1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4 – субсидия на выполнение государственного задания;</w:t>
            </w:r>
          </w:p>
          <w:p w14:paraId="7C7C7C0B" w14:textId="77777777" w:rsidR="0097761F" w:rsidRDefault="00000000">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14:paraId="4EAFBC63" w14:textId="77777777" w:rsidR="0097761F" w:rsidRPr="007C6434" w:rsidRDefault="00000000">
            <w:pPr>
              <w:numPr>
                <w:ilvl w:val="0"/>
                <w:numId w:val="12"/>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6 – субсидии на цели осуществления капитальных вложений</w:t>
            </w:r>
          </w:p>
        </w:tc>
      </w:tr>
    </w:tbl>
    <w:p w14:paraId="5CCF3EE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14:paraId="15AD941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(приложение 6).</w:t>
      </w:r>
    </w:p>
    <w:p w14:paraId="3F1609B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Основание: пункт 332 Инструкции к Единому плану счетов № 157н, пункт </w:t>
      </w:r>
      <w:proofErr w:type="gramStart"/>
      <w:r w:rsidRPr="007C6434">
        <w:rPr>
          <w:rFonts w:hAnsi="Times New Roman" w:cs="Times New Roman"/>
          <w:color w:val="000000"/>
          <w:sz w:val="24"/>
          <w:szCs w:val="24"/>
          <w:lang w:val="ru-RU"/>
        </w:rPr>
        <w:t>19</w:t>
      </w:r>
      <w:r>
        <w:rPr>
          <w:rFonts w:hAnsi="Times New Roman" w:cs="Times New Roman"/>
          <w:color w:val="000000"/>
          <w:sz w:val="24"/>
          <w:szCs w:val="24"/>
        </w:rPr>
        <w:t> </w:t>
      </w:r>
      <w:r w:rsidRPr="007C6434">
        <w:rPr>
          <w:rFonts w:hAnsi="Times New Roman" w:cs="Times New Roman"/>
          <w:color w:val="000000"/>
          <w:sz w:val="24"/>
          <w:szCs w:val="24"/>
          <w:lang w:val="ru-RU"/>
        </w:rPr>
        <w:t xml:space="preserve"> СГС</w:t>
      </w:r>
      <w:proofErr w:type="gramEnd"/>
      <w:r>
        <w:rPr>
          <w:rFonts w:hAnsi="Times New Roman" w:cs="Times New Roman"/>
          <w:color w:val="000000"/>
          <w:sz w:val="24"/>
          <w:szCs w:val="24"/>
        </w:rPr>
        <w:t> </w:t>
      </w:r>
      <w:r w:rsidRPr="007C6434">
        <w:rPr>
          <w:rFonts w:hAnsi="Times New Roman" w:cs="Times New Roman"/>
          <w:color w:val="000000"/>
          <w:sz w:val="24"/>
          <w:szCs w:val="24"/>
          <w:lang w:val="ru-RU"/>
        </w:rPr>
        <w:t>«Концептуальные основы бухучета и отчетности».</w:t>
      </w:r>
    </w:p>
    <w:p w14:paraId="4B7FC4D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14:paraId="7FB0372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2 и 6 Инструкции к Единому плану счетов № 157н.</w:t>
      </w:r>
    </w:p>
    <w:p w14:paraId="2640264A"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lastRenderedPageBreak/>
        <w:t>V</w:t>
      </w:r>
      <w:r w:rsidRPr="007C6434">
        <w:rPr>
          <w:b/>
          <w:bCs/>
          <w:color w:val="252525"/>
          <w:spacing w:val="-2"/>
          <w:sz w:val="48"/>
          <w:szCs w:val="48"/>
          <w:lang w:val="ru-RU"/>
        </w:rPr>
        <w:t>. Методика ведения бухгалтерского учета, оценки отдельных видов имущества и обязательств</w:t>
      </w:r>
    </w:p>
    <w:p w14:paraId="0609A001"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1. Общие положения</w:t>
      </w:r>
    </w:p>
    <w:p w14:paraId="3A4C05E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7C6434">
        <w:rPr>
          <w:lang w:val="ru-RU"/>
        </w:rPr>
        <w:br/>
      </w:r>
      <w:r w:rsidRPr="007C6434">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14:paraId="118B49F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C6434">
        <w:rPr>
          <w:lang w:val="ru-RU"/>
        </w:rPr>
        <w:br/>
      </w:r>
      <w:r w:rsidRPr="007C6434">
        <w:rPr>
          <w:rFonts w:hAnsi="Times New Roman" w:cs="Times New Roman"/>
          <w:color w:val="000000"/>
          <w:sz w:val="24"/>
          <w:szCs w:val="24"/>
          <w:lang w:val="ru-RU"/>
        </w:rPr>
        <w:t>Основание: пункт 54 СГС «Концептуальные основы бухучета и отчетности».</w:t>
      </w:r>
    </w:p>
    <w:p w14:paraId="27A10A1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7C6434">
        <w:rPr>
          <w:lang w:val="ru-RU"/>
        </w:rPr>
        <w:br/>
      </w:r>
      <w:r w:rsidRPr="007C6434">
        <w:rPr>
          <w:rFonts w:hAnsi="Times New Roman" w:cs="Times New Roman"/>
          <w:color w:val="000000"/>
          <w:sz w:val="24"/>
          <w:szCs w:val="24"/>
          <w:lang w:val="ru-RU"/>
        </w:rPr>
        <w:t>Основание: пункт 6 СГС «Учетная политика, оценочные значения и ошибки».</w:t>
      </w:r>
    </w:p>
    <w:p w14:paraId="680C8571"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2. Основные средства</w:t>
      </w:r>
    </w:p>
    <w:p w14:paraId="43683AA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7.</w:t>
      </w:r>
    </w:p>
    <w:p w14:paraId="109E38F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20FCF71D" w14:textId="77777777" w:rsidR="0097761F" w:rsidRDefault="00000000">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14:paraId="23A0C5AA" w14:textId="77777777" w:rsidR="0097761F" w:rsidRPr="007C6434" w:rsidRDefault="00000000">
      <w:pPr>
        <w:numPr>
          <w:ilvl w:val="0"/>
          <w:numId w:val="1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мебель для обстановки одного помещения: столы, стулья, стеллажи, шкафы, полки;</w:t>
      </w:r>
    </w:p>
    <w:p w14:paraId="69CBD216" w14:textId="77777777" w:rsidR="0097761F" w:rsidRPr="007C6434" w:rsidRDefault="00000000">
      <w:pPr>
        <w:numPr>
          <w:ilvl w:val="0"/>
          <w:numId w:val="1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4B479332" w14:textId="77777777" w:rsidR="0097761F" w:rsidRDefault="00000000">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w:t>
      </w:r>
    </w:p>
    <w:p w14:paraId="13E6D30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1939D88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Основание: </w:t>
      </w:r>
      <w:proofErr w:type="spellStart"/>
      <w:r w:rsidRPr="007C6434">
        <w:rPr>
          <w:rFonts w:hAnsi="Times New Roman" w:cs="Times New Roman"/>
          <w:color w:val="000000"/>
          <w:sz w:val="24"/>
          <w:szCs w:val="24"/>
          <w:lang w:val="ru-RU"/>
        </w:rPr>
        <w:t>пукт</w:t>
      </w:r>
      <w:proofErr w:type="spellEnd"/>
      <w:r w:rsidRPr="007C6434">
        <w:rPr>
          <w:rFonts w:hAnsi="Times New Roman" w:cs="Times New Roman"/>
          <w:color w:val="000000"/>
          <w:sz w:val="24"/>
          <w:szCs w:val="24"/>
          <w:lang w:val="ru-RU"/>
        </w:rPr>
        <w:t xml:space="preserve"> 10 СГС «Основные средства».</w:t>
      </w:r>
    </w:p>
    <w:p w14:paraId="5B33B27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2.3.</w:t>
      </w:r>
      <w:r>
        <w:rPr>
          <w:rFonts w:hAnsi="Times New Roman" w:cs="Times New Roman"/>
          <w:color w:val="000000"/>
          <w:sz w:val="24"/>
          <w:szCs w:val="24"/>
        </w:rPr>
        <w:t> </w:t>
      </w:r>
      <w:r w:rsidRPr="007C6434">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14:paraId="695264C2" w14:textId="77777777" w:rsidR="0097761F" w:rsidRPr="007C6434" w:rsidRDefault="00000000">
      <w:pPr>
        <w:numPr>
          <w:ilvl w:val="0"/>
          <w:numId w:val="1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18F0450A" w14:textId="77777777" w:rsidR="0097761F" w:rsidRPr="007C6434" w:rsidRDefault="00000000">
      <w:pPr>
        <w:numPr>
          <w:ilvl w:val="0"/>
          <w:numId w:val="1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14:paraId="54954CF3" w14:textId="77777777" w:rsidR="0097761F" w:rsidRPr="007C6434" w:rsidRDefault="00000000">
      <w:pPr>
        <w:numPr>
          <w:ilvl w:val="0"/>
          <w:numId w:val="1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14:paraId="7EB5E894" w14:textId="77777777" w:rsidR="0097761F" w:rsidRPr="007C6434" w:rsidRDefault="00000000">
      <w:pPr>
        <w:numPr>
          <w:ilvl w:val="0"/>
          <w:numId w:val="14"/>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7–10-е разряды – порядковый номер нефинансового актива.</w:t>
      </w:r>
    </w:p>
    <w:p w14:paraId="23A881F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14:paraId="128E682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7C3E52F7"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2.5. Затраты по замене отдельных составных частей </w:t>
      </w:r>
      <w:proofErr w:type="gramStart"/>
      <w:r w:rsidRPr="007C6434">
        <w:rPr>
          <w:rFonts w:hAnsi="Times New Roman" w:cs="Times New Roman"/>
          <w:color w:val="000000"/>
          <w:sz w:val="24"/>
          <w:szCs w:val="24"/>
          <w:lang w:val="ru-RU"/>
        </w:rPr>
        <w:t>комплекса</w:t>
      </w:r>
      <w:r>
        <w:rPr>
          <w:rFonts w:hAnsi="Times New Roman" w:cs="Times New Roman"/>
          <w:color w:val="000000"/>
          <w:sz w:val="24"/>
          <w:szCs w:val="24"/>
        </w:rPr>
        <w:t> </w:t>
      </w:r>
      <w:r w:rsidRPr="007C6434">
        <w:rPr>
          <w:rFonts w:hAnsi="Times New Roman" w:cs="Times New Roman"/>
          <w:color w:val="000000"/>
          <w:sz w:val="24"/>
          <w:szCs w:val="24"/>
          <w:lang w:val="ru-RU"/>
        </w:rPr>
        <w:t xml:space="preserve"> конструктивно</w:t>
      </w:r>
      <w:proofErr w:type="gramEnd"/>
      <w:r w:rsidRPr="007C6434">
        <w:rPr>
          <w:rFonts w:hAnsi="Times New Roman" w:cs="Times New Roman"/>
          <w:color w:val="000000"/>
          <w:sz w:val="24"/>
          <w:szCs w:val="24"/>
          <w:lang w:val="ru-RU"/>
        </w:rPr>
        <w:t>-сочлененных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sidRPr="007C6434">
        <w:rPr>
          <w:rFonts w:hAnsi="Times New Roman" w:cs="Times New Roman"/>
          <w:color w:val="000000"/>
          <w:sz w:val="24"/>
          <w:szCs w:val="24"/>
          <w:lang w:val="ru-RU"/>
        </w:rPr>
        <w:t>заменяемых (</w:t>
      </w:r>
      <w:proofErr w:type="spellStart"/>
      <w:r w:rsidRPr="007C6434">
        <w:rPr>
          <w:rFonts w:hAnsi="Times New Roman" w:cs="Times New Roman"/>
          <w:color w:val="000000"/>
          <w:sz w:val="24"/>
          <w:szCs w:val="24"/>
          <w:lang w:val="ru-RU"/>
        </w:rPr>
        <w:t>выбываемых</w:t>
      </w:r>
      <w:proofErr w:type="spellEnd"/>
      <w:r w:rsidRPr="007C6434">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14:paraId="7E01D3C6" w14:textId="77777777" w:rsidR="0097761F"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2726517C" w14:textId="77777777" w:rsidR="0097761F"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0410D3F3" w14:textId="77777777" w:rsidR="0097761F"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14:paraId="149FB2D9" w14:textId="77777777" w:rsidR="0097761F" w:rsidRDefault="00000000">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14:paraId="4D9CF0B2" w14:textId="77777777" w:rsidR="0097761F" w:rsidRDefault="00000000">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w:t>
      </w:r>
    </w:p>
    <w:p w14:paraId="18CAA98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27 СГС «Основные средства».</w:t>
      </w:r>
    </w:p>
    <w:p w14:paraId="31D6FAE9"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2.6. В случае частичной ликвидации или </w:t>
      </w:r>
      <w:proofErr w:type="spellStart"/>
      <w:r w:rsidRPr="007C6434">
        <w:rPr>
          <w:rFonts w:hAnsi="Times New Roman" w:cs="Times New Roman"/>
          <w:color w:val="000000"/>
          <w:sz w:val="24"/>
          <w:szCs w:val="24"/>
          <w:lang w:val="ru-RU"/>
        </w:rPr>
        <w:t>разукомплектации</w:t>
      </w:r>
      <w:proofErr w:type="spellEnd"/>
      <w:r w:rsidRPr="007C6434">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14:paraId="1F648614" w14:textId="77777777" w:rsidR="0097761F" w:rsidRDefault="00000000">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14:paraId="6E78610A" w14:textId="77777777" w:rsidR="0097761F" w:rsidRDefault="00000000">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14:paraId="1B2FAA2E" w14:textId="77777777" w:rsidR="0097761F" w:rsidRDefault="00000000">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весу;</w:t>
      </w:r>
    </w:p>
    <w:p w14:paraId="0EA06FC5" w14:textId="77777777" w:rsidR="0097761F" w:rsidRPr="007C6434" w:rsidRDefault="00000000">
      <w:pPr>
        <w:numPr>
          <w:ilvl w:val="0"/>
          <w:numId w:val="16"/>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иному показателю, установленному комиссией по поступлению и выбытию активов.</w:t>
      </w:r>
    </w:p>
    <w:p w14:paraId="3BEC8FDD"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7C6434">
        <w:rPr>
          <w:rFonts w:hAnsi="Times New Roman" w:cs="Times New Roman"/>
          <w:color w:val="000000"/>
          <w:sz w:val="24"/>
          <w:szCs w:val="24"/>
          <w:lang w:val="ru-RU"/>
        </w:rPr>
        <w:t>дооборудований</w:t>
      </w:r>
      <w:proofErr w:type="spellEnd"/>
      <w:r w:rsidRPr="007C6434">
        <w:rPr>
          <w:rFonts w:hAnsi="Times New Roman" w:cs="Times New Roman"/>
          <w:color w:val="000000"/>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sidRPr="007C6434">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sidRPr="007C6434">
        <w:rPr>
          <w:rFonts w:hAnsi="Times New Roman" w:cs="Times New Roman"/>
          <w:color w:val="000000"/>
          <w:sz w:val="24"/>
          <w:szCs w:val="24"/>
          <w:lang w:val="ru-RU"/>
        </w:rPr>
        <w:t xml:space="preserve">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14:paraId="7D57ED12" w14:textId="77777777" w:rsidR="0097761F"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14:paraId="312EB8F0" w14:textId="77777777" w:rsidR="0097761F" w:rsidRDefault="00000000">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14:paraId="68798A27" w14:textId="77777777" w:rsidR="0097761F" w:rsidRDefault="00000000">
      <w:pPr>
        <w:numPr>
          <w:ilvl w:val="0"/>
          <w:numId w:val="17"/>
        </w:numPr>
        <w:ind w:left="780" w:right="180"/>
        <w:rPr>
          <w:rFonts w:hAnsi="Times New Roman" w:cs="Times New Roman"/>
          <w:color w:val="000000"/>
          <w:sz w:val="24"/>
          <w:szCs w:val="24"/>
        </w:rPr>
      </w:pPr>
      <w:r>
        <w:rPr>
          <w:rFonts w:hAnsi="Times New Roman" w:cs="Times New Roman"/>
          <w:color w:val="000000"/>
          <w:sz w:val="24"/>
          <w:szCs w:val="24"/>
        </w:rPr>
        <w:t>…</w:t>
      </w:r>
    </w:p>
    <w:p w14:paraId="19B5F88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28 СГС «Основные средства».</w:t>
      </w:r>
    </w:p>
    <w:p w14:paraId="750B036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2.8. Начисление амортизации осуществляется следующим образом:</w:t>
      </w:r>
    </w:p>
    <w:p w14:paraId="428EED32" w14:textId="77777777" w:rsidR="0097761F" w:rsidRPr="007C6434" w:rsidRDefault="00000000">
      <w:pPr>
        <w:numPr>
          <w:ilvl w:val="0"/>
          <w:numId w:val="1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14:paraId="002E8264" w14:textId="77777777" w:rsidR="0097761F" w:rsidRPr="007C6434" w:rsidRDefault="00000000">
      <w:pPr>
        <w:numPr>
          <w:ilvl w:val="0"/>
          <w:numId w:val="18"/>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линейным методом – на остальные объекты основных средств.</w:t>
      </w:r>
    </w:p>
    <w:p w14:paraId="134CE70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36, 37 СГС «Основные средства».</w:t>
      </w:r>
    </w:p>
    <w:p w14:paraId="0847FA4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4C59F60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40 СГС «Основные средства».</w:t>
      </w:r>
    </w:p>
    <w:p w14:paraId="3240545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68EFC1C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41 СГС «Основные средства».</w:t>
      </w:r>
    </w:p>
    <w:p w14:paraId="50E9D00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14:paraId="34DE632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14:paraId="528DA08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7C6434">
        <w:rPr>
          <w:rFonts w:hAnsi="Times New Roman" w:cs="Times New Roman"/>
          <w:color w:val="000000"/>
          <w:sz w:val="24"/>
          <w:szCs w:val="24"/>
          <w:lang w:val="ru-RU"/>
        </w:rPr>
        <w:t>по балансовой стоимости.</w:t>
      </w:r>
    </w:p>
    <w:p w14:paraId="1E538BE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062B976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515C2CD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8325AC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7C6434">
        <w:rPr>
          <w:rFonts w:hAnsi="Times New Roman" w:cs="Times New Roman"/>
          <w:color w:val="000000"/>
          <w:sz w:val="24"/>
          <w:szCs w:val="24"/>
          <w:lang w:val="ru-RU"/>
        </w:rPr>
        <w:t xml:space="preserve"> настоящей учетной политики.</w:t>
      </w:r>
    </w:p>
    <w:p w14:paraId="1ED1501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5EFB883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72A5360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47160C59"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3. Нематериальные активы</w:t>
      </w:r>
    </w:p>
    <w:p w14:paraId="33E4848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3.1. Начисление амортизации осуществляется следующим образом:</w:t>
      </w:r>
    </w:p>
    <w:p w14:paraId="60BD12D9" w14:textId="77777777" w:rsidR="0097761F" w:rsidRPr="007C6434" w:rsidRDefault="00000000">
      <w:pPr>
        <w:numPr>
          <w:ilvl w:val="0"/>
          <w:numId w:val="1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14:paraId="5088E693" w14:textId="77777777" w:rsidR="0097761F" w:rsidRPr="007C6434" w:rsidRDefault="00000000">
      <w:pPr>
        <w:numPr>
          <w:ilvl w:val="0"/>
          <w:numId w:val="19"/>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линейным методом – на остальные объекты нематериальных активов.</w:t>
      </w:r>
    </w:p>
    <w:p w14:paraId="2F0263C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30, 31</w:t>
      </w:r>
      <w:r>
        <w:rPr>
          <w:rFonts w:hAnsi="Times New Roman" w:cs="Times New Roman"/>
          <w:color w:val="000000"/>
          <w:sz w:val="24"/>
          <w:szCs w:val="24"/>
        </w:rPr>
        <w:t> </w:t>
      </w:r>
      <w:r w:rsidRPr="007C6434">
        <w:rPr>
          <w:rFonts w:hAnsi="Times New Roman" w:cs="Times New Roman"/>
          <w:color w:val="000000"/>
          <w:sz w:val="24"/>
          <w:szCs w:val="24"/>
          <w:lang w:val="ru-RU"/>
        </w:rPr>
        <w:t>СГС «Нематериальные активы».</w:t>
      </w:r>
    </w:p>
    <w:p w14:paraId="09BAA2F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580B614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44</w:t>
      </w:r>
      <w:r>
        <w:rPr>
          <w:rFonts w:hAnsi="Times New Roman" w:cs="Times New Roman"/>
          <w:color w:val="000000"/>
          <w:sz w:val="24"/>
          <w:szCs w:val="24"/>
        </w:rPr>
        <w:t> </w:t>
      </w:r>
      <w:r w:rsidRPr="007C6434">
        <w:rPr>
          <w:rFonts w:hAnsi="Times New Roman" w:cs="Times New Roman"/>
          <w:color w:val="000000"/>
          <w:sz w:val="24"/>
          <w:szCs w:val="24"/>
          <w:lang w:val="ru-RU"/>
        </w:rPr>
        <w:t>СГС «Нематериальные активы».</w:t>
      </w:r>
    </w:p>
    <w:p w14:paraId="479FE8CA"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4. Материальные запасы</w:t>
      </w:r>
    </w:p>
    <w:p w14:paraId="5CB25AD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14:paraId="41547CB8"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Исключения</w:t>
      </w:r>
      <w:proofErr w:type="spellEnd"/>
      <w:r>
        <w:rPr>
          <w:rFonts w:hAnsi="Times New Roman" w:cs="Times New Roman"/>
          <w:color w:val="000000"/>
          <w:sz w:val="24"/>
          <w:szCs w:val="24"/>
        </w:rPr>
        <w:t>:</w:t>
      </w:r>
    </w:p>
    <w:p w14:paraId="61416DAB" w14:textId="77777777" w:rsidR="0097761F" w:rsidRPr="007C6434" w:rsidRDefault="00000000">
      <w:pPr>
        <w:numPr>
          <w:ilvl w:val="0"/>
          <w:numId w:val="2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26191642" w14:textId="77777777" w:rsidR="0097761F" w:rsidRDefault="00000000">
      <w:pPr>
        <w:numPr>
          <w:ilvl w:val="0"/>
          <w:numId w:val="20"/>
        </w:numPr>
        <w:ind w:left="780" w:right="180"/>
        <w:rPr>
          <w:rFonts w:hAnsi="Times New Roman" w:cs="Times New Roman"/>
          <w:color w:val="000000"/>
          <w:sz w:val="24"/>
          <w:szCs w:val="24"/>
        </w:rPr>
      </w:pPr>
      <w:r w:rsidRPr="007C6434">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запасов – партия.</w:t>
      </w:r>
    </w:p>
    <w:p w14:paraId="2B77B35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7C6434">
        <w:rPr>
          <w:rFonts w:hAnsi="Times New Roman" w:cs="Times New Roman"/>
          <w:color w:val="000000"/>
          <w:sz w:val="24"/>
          <w:szCs w:val="24"/>
          <w:lang w:val="ru-RU"/>
        </w:rPr>
        <w:t>бухгалтер на основе своего профессионального суждения.</w:t>
      </w:r>
    </w:p>
    <w:p w14:paraId="2A28413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w:t>
      </w:r>
      <w:r>
        <w:rPr>
          <w:rFonts w:hAnsi="Times New Roman" w:cs="Times New Roman"/>
          <w:color w:val="000000"/>
          <w:sz w:val="24"/>
          <w:szCs w:val="24"/>
        </w:rPr>
        <w:t> </w:t>
      </w:r>
      <w:r w:rsidRPr="007C6434">
        <w:rPr>
          <w:rFonts w:hAnsi="Times New Roman" w:cs="Times New Roman"/>
          <w:color w:val="000000"/>
          <w:sz w:val="24"/>
          <w:szCs w:val="24"/>
          <w:lang w:val="ru-RU"/>
        </w:rPr>
        <w:t>пункт 8</w:t>
      </w:r>
      <w:r>
        <w:rPr>
          <w:rFonts w:hAnsi="Times New Roman" w:cs="Times New Roman"/>
          <w:color w:val="000000"/>
          <w:sz w:val="24"/>
          <w:szCs w:val="24"/>
        </w:rPr>
        <w:t> </w:t>
      </w:r>
      <w:r w:rsidRPr="007C6434">
        <w:rPr>
          <w:rFonts w:hAnsi="Times New Roman" w:cs="Times New Roman"/>
          <w:color w:val="000000"/>
          <w:sz w:val="24"/>
          <w:szCs w:val="24"/>
          <w:lang w:val="ru-RU"/>
        </w:rPr>
        <w:t>СГС «Запасы».</w:t>
      </w:r>
    </w:p>
    <w:p w14:paraId="655A935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14:paraId="5ED2C7C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12 СГС «Запасы».</w:t>
      </w:r>
    </w:p>
    <w:p w14:paraId="5746AAA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4.4. Списание материальных запасов производится по средней фактической стоимости.</w:t>
      </w:r>
    </w:p>
    <w:p w14:paraId="4D0CC91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108 Инструкции к Единому плану счетов № 157н.</w:t>
      </w:r>
    </w:p>
    <w:p w14:paraId="7E8A5E3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4.5. Товары, переданные в реализацию, отражаются по цене реализации с обособлением торговой наценки.</w:t>
      </w:r>
    </w:p>
    <w:p w14:paraId="1D4CC03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Основание: пункт 30 СГС «Запасы».</w:t>
      </w:r>
    </w:p>
    <w:p w14:paraId="2477CBC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4.6.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22D1BFE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sidRPr="007C6434">
        <w:rPr>
          <w:rFonts w:hAnsi="Times New Roman" w:cs="Times New Roman"/>
          <w:color w:val="000000"/>
          <w:sz w:val="24"/>
          <w:szCs w:val="24"/>
          <w:lang w:val="ru-RU"/>
        </w:rPr>
        <w:t>не выше норм, установленных приказом руководителя учреждения.</w:t>
      </w:r>
    </w:p>
    <w:p w14:paraId="63BAD6C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11CD96E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1723389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3D3EF1C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4.10. Учет</w:t>
      </w:r>
      <w:r>
        <w:rPr>
          <w:rFonts w:hAnsi="Times New Roman" w:cs="Times New Roman"/>
          <w:color w:val="000000"/>
          <w:sz w:val="24"/>
          <w:szCs w:val="24"/>
        </w:rPr>
        <w:t> </w:t>
      </w:r>
      <w:r w:rsidRPr="007C6434">
        <w:rPr>
          <w:rFonts w:hAnsi="Times New Roman" w:cs="Times New Roman"/>
          <w:color w:val="000000"/>
          <w:sz w:val="24"/>
          <w:szCs w:val="24"/>
          <w:lang w:val="ru-RU"/>
        </w:rPr>
        <w:t>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7C6434">
        <w:rPr>
          <w:rFonts w:hAnsi="Times New Roman" w:cs="Times New Roman"/>
          <w:color w:val="000000"/>
          <w:sz w:val="24"/>
          <w:szCs w:val="24"/>
          <w:lang w:val="ru-RU"/>
        </w:rPr>
        <w:t>нетипизированные</w:t>
      </w:r>
      <w:proofErr w:type="spellEnd"/>
      <w:r w:rsidRPr="007C6434">
        <w:rPr>
          <w:rFonts w:hAnsi="Times New Roman" w:cs="Times New Roman"/>
          <w:color w:val="000000"/>
          <w:sz w:val="24"/>
          <w:szCs w:val="24"/>
          <w:lang w:val="ru-RU"/>
        </w:rPr>
        <w:t xml:space="preserve"> запчасти и комплектующие), такие как:</w:t>
      </w:r>
    </w:p>
    <w:p w14:paraId="32CEB2AB" w14:textId="77777777" w:rsidR="0097761F" w:rsidRPr="007C6434" w:rsidRDefault="00000000">
      <w:pPr>
        <w:numPr>
          <w:ilvl w:val="0"/>
          <w:numId w:val="2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автомобильные шины –</w:t>
      </w:r>
      <w:r>
        <w:rPr>
          <w:rFonts w:hAnsi="Times New Roman" w:cs="Times New Roman"/>
          <w:color w:val="000000"/>
          <w:sz w:val="24"/>
          <w:szCs w:val="24"/>
        </w:rPr>
        <w:t> </w:t>
      </w:r>
      <w:r w:rsidRPr="007C6434">
        <w:rPr>
          <w:rFonts w:hAnsi="Times New Roman" w:cs="Times New Roman"/>
          <w:color w:val="000000"/>
          <w:sz w:val="24"/>
          <w:szCs w:val="24"/>
          <w:lang w:val="ru-RU"/>
        </w:rPr>
        <w:t>четыре</w:t>
      </w:r>
      <w:r>
        <w:rPr>
          <w:rFonts w:hAnsi="Times New Roman" w:cs="Times New Roman"/>
          <w:color w:val="000000"/>
          <w:sz w:val="24"/>
          <w:szCs w:val="24"/>
        </w:rPr>
        <w:t> </w:t>
      </w:r>
      <w:r w:rsidRPr="007C6434">
        <w:rPr>
          <w:rFonts w:hAnsi="Times New Roman" w:cs="Times New Roman"/>
          <w:color w:val="000000"/>
          <w:sz w:val="24"/>
          <w:szCs w:val="24"/>
          <w:lang w:val="ru-RU"/>
        </w:rPr>
        <w:t>единицы на один легковой автомобиль;</w:t>
      </w:r>
    </w:p>
    <w:p w14:paraId="3EA90D42" w14:textId="77777777" w:rsidR="0097761F" w:rsidRPr="007C6434" w:rsidRDefault="00000000">
      <w:pPr>
        <w:numPr>
          <w:ilvl w:val="0"/>
          <w:numId w:val="2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колесные диски</w:t>
      </w:r>
      <w:r>
        <w:rPr>
          <w:rFonts w:hAnsi="Times New Roman" w:cs="Times New Roman"/>
          <w:color w:val="000000"/>
          <w:sz w:val="24"/>
          <w:szCs w:val="24"/>
        </w:rPr>
        <w:t> </w:t>
      </w:r>
      <w:r w:rsidRPr="007C6434">
        <w:rPr>
          <w:rFonts w:hAnsi="Times New Roman" w:cs="Times New Roman"/>
          <w:color w:val="000000"/>
          <w:sz w:val="24"/>
          <w:szCs w:val="24"/>
          <w:lang w:val="ru-RU"/>
        </w:rPr>
        <w:t>–</w:t>
      </w:r>
      <w:r>
        <w:rPr>
          <w:rFonts w:hAnsi="Times New Roman" w:cs="Times New Roman"/>
          <w:color w:val="000000"/>
          <w:sz w:val="24"/>
          <w:szCs w:val="24"/>
        </w:rPr>
        <w:t> </w:t>
      </w:r>
      <w:r w:rsidRPr="007C6434">
        <w:rPr>
          <w:rFonts w:hAnsi="Times New Roman" w:cs="Times New Roman"/>
          <w:color w:val="000000"/>
          <w:sz w:val="24"/>
          <w:szCs w:val="24"/>
          <w:lang w:val="ru-RU"/>
        </w:rPr>
        <w:t>четыре единицы на один легковой автомобиль;</w:t>
      </w:r>
    </w:p>
    <w:p w14:paraId="766E6D39" w14:textId="77777777" w:rsidR="0097761F" w:rsidRPr="007C6434" w:rsidRDefault="00000000">
      <w:pPr>
        <w:numPr>
          <w:ilvl w:val="0"/>
          <w:numId w:val="2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аккумуляторы</w:t>
      </w:r>
      <w:r>
        <w:rPr>
          <w:rFonts w:hAnsi="Times New Roman" w:cs="Times New Roman"/>
          <w:color w:val="000000"/>
          <w:sz w:val="24"/>
          <w:szCs w:val="24"/>
        </w:rPr>
        <w:t> </w:t>
      </w:r>
      <w:r w:rsidRPr="007C6434">
        <w:rPr>
          <w:rFonts w:hAnsi="Times New Roman" w:cs="Times New Roman"/>
          <w:color w:val="000000"/>
          <w:sz w:val="24"/>
          <w:szCs w:val="24"/>
          <w:lang w:val="ru-RU"/>
        </w:rPr>
        <w:t>– одна единица</w:t>
      </w:r>
      <w:r>
        <w:rPr>
          <w:rFonts w:hAnsi="Times New Roman" w:cs="Times New Roman"/>
          <w:color w:val="000000"/>
          <w:sz w:val="24"/>
          <w:szCs w:val="24"/>
        </w:rPr>
        <w:t> </w:t>
      </w:r>
      <w:r w:rsidRPr="007C6434">
        <w:rPr>
          <w:rFonts w:hAnsi="Times New Roman" w:cs="Times New Roman"/>
          <w:color w:val="000000"/>
          <w:sz w:val="24"/>
          <w:szCs w:val="24"/>
          <w:lang w:val="ru-RU"/>
        </w:rPr>
        <w:t>на один автомобиль;</w:t>
      </w:r>
    </w:p>
    <w:p w14:paraId="05611228" w14:textId="77777777" w:rsidR="0097761F" w:rsidRPr="007C6434" w:rsidRDefault="00000000">
      <w:pPr>
        <w:numPr>
          <w:ilvl w:val="0"/>
          <w:numId w:val="2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 xml:space="preserve">наборы </w:t>
      </w:r>
      <w:proofErr w:type="spellStart"/>
      <w:r w:rsidRPr="007C6434">
        <w:rPr>
          <w:rFonts w:hAnsi="Times New Roman" w:cs="Times New Roman"/>
          <w:color w:val="000000"/>
          <w:sz w:val="24"/>
          <w:szCs w:val="24"/>
          <w:lang w:val="ru-RU"/>
        </w:rPr>
        <w:t>автоинструмента</w:t>
      </w:r>
      <w:proofErr w:type="spellEnd"/>
      <w:r>
        <w:rPr>
          <w:rFonts w:hAnsi="Times New Roman" w:cs="Times New Roman"/>
          <w:color w:val="000000"/>
          <w:sz w:val="24"/>
          <w:szCs w:val="24"/>
        </w:rPr>
        <w:t> </w:t>
      </w:r>
      <w:r w:rsidRPr="007C6434">
        <w:rPr>
          <w:rFonts w:hAnsi="Times New Roman" w:cs="Times New Roman"/>
          <w:color w:val="000000"/>
          <w:sz w:val="24"/>
          <w:szCs w:val="24"/>
          <w:lang w:val="ru-RU"/>
        </w:rPr>
        <w:t>– одна единица</w:t>
      </w:r>
      <w:r>
        <w:rPr>
          <w:rFonts w:hAnsi="Times New Roman" w:cs="Times New Roman"/>
          <w:color w:val="000000"/>
          <w:sz w:val="24"/>
          <w:szCs w:val="24"/>
        </w:rPr>
        <w:t> </w:t>
      </w:r>
      <w:r w:rsidRPr="007C6434">
        <w:rPr>
          <w:rFonts w:hAnsi="Times New Roman" w:cs="Times New Roman"/>
          <w:color w:val="000000"/>
          <w:sz w:val="24"/>
          <w:szCs w:val="24"/>
          <w:lang w:val="ru-RU"/>
        </w:rPr>
        <w:t>на один автомобиль;</w:t>
      </w:r>
    </w:p>
    <w:p w14:paraId="7802321D" w14:textId="77777777" w:rsidR="0097761F" w:rsidRPr="007C6434" w:rsidRDefault="00000000">
      <w:pPr>
        <w:numPr>
          <w:ilvl w:val="0"/>
          <w:numId w:val="2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аптечки</w:t>
      </w:r>
      <w:r>
        <w:rPr>
          <w:rFonts w:hAnsi="Times New Roman" w:cs="Times New Roman"/>
          <w:color w:val="000000"/>
          <w:sz w:val="24"/>
          <w:szCs w:val="24"/>
        </w:rPr>
        <w:t> </w:t>
      </w:r>
      <w:r w:rsidRPr="007C6434">
        <w:rPr>
          <w:rFonts w:hAnsi="Times New Roman" w:cs="Times New Roman"/>
          <w:color w:val="000000"/>
          <w:sz w:val="24"/>
          <w:szCs w:val="24"/>
          <w:lang w:val="ru-RU"/>
        </w:rPr>
        <w:t>– одна единица на один автомобиль;</w:t>
      </w:r>
    </w:p>
    <w:p w14:paraId="07497B79" w14:textId="77777777" w:rsidR="0097761F" w:rsidRPr="007C6434" w:rsidRDefault="00000000">
      <w:pPr>
        <w:numPr>
          <w:ilvl w:val="0"/>
          <w:numId w:val="2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огнетушители– одна единица на один автомобиль;</w:t>
      </w:r>
    </w:p>
    <w:p w14:paraId="29128B07" w14:textId="77777777" w:rsidR="0097761F" w:rsidRDefault="00000000">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w:t>
      </w:r>
    </w:p>
    <w:p w14:paraId="476C5C9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Аналитический учет по счету ведется в разрезе автомобилей и ответственных лиц.</w:t>
      </w:r>
    </w:p>
    <w:p w14:paraId="2329E16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Внутреннее перемещение по счету отражается:</w:t>
      </w:r>
    </w:p>
    <w:p w14:paraId="18B91B9D" w14:textId="77777777" w:rsidR="0097761F" w:rsidRPr="007C6434" w:rsidRDefault="00000000">
      <w:pPr>
        <w:numPr>
          <w:ilvl w:val="0"/>
          <w:numId w:val="2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при передаче на другой автомобиль;</w:t>
      </w:r>
    </w:p>
    <w:p w14:paraId="10651ECB" w14:textId="77777777" w:rsidR="0097761F" w:rsidRPr="007C6434" w:rsidRDefault="00000000">
      <w:pPr>
        <w:numPr>
          <w:ilvl w:val="0"/>
          <w:numId w:val="22"/>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при передаче другому материально ответственному лицу вместе с автомобилем.</w:t>
      </w:r>
    </w:p>
    <w:p w14:paraId="125B1389" w14:textId="77777777" w:rsidR="0097761F" w:rsidRDefault="00000000">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14:paraId="4B0934AD" w14:textId="77777777" w:rsidR="0097761F" w:rsidRPr="007C6434" w:rsidRDefault="00000000">
      <w:pPr>
        <w:numPr>
          <w:ilvl w:val="0"/>
          <w:numId w:val="2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при списании автомобиля по установленным основаниям;</w:t>
      </w:r>
    </w:p>
    <w:p w14:paraId="3B36BCBF" w14:textId="77777777" w:rsidR="0097761F" w:rsidRPr="007C6434" w:rsidRDefault="00000000">
      <w:pPr>
        <w:numPr>
          <w:ilvl w:val="0"/>
          <w:numId w:val="23"/>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при установке новых запчастей взамен непригодных к эксплуатации.</w:t>
      </w:r>
    </w:p>
    <w:p w14:paraId="3DF3B47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Основание: пункты 349–350 Инструкции к Единому плану счетов № 157н.</w:t>
      </w:r>
    </w:p>
    <w:p w14:paraId="495E30B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4.11.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sidRPr="007C6434">
        <w:rPr>
          <w:rFonts w:hAnsi="Times New Roman" w:cs="Times New Roman"/>
          <w:color w:val="000000"/>
          <w:sz w:val="24"/>
          <w:szCs w:val="24"/>
          <w:lang w:val="ru-RU"/>
        </w:rPr>
        <w:t>основных средств или иного имущества, определяется исходя из следующих факторов:</w:t>
      </w:r>
    </w:p>
    <w:p w14:paraId="3D7F91E8" w14:textId="77777777" w:rsidR="0097761F" w:rsidRPr="007C6434" w:rsidRDefault="00000000">
      <w:pPr>
        <w:numPr>
          <w:ilvl w:val="0"/>
          <w:numId w:val="2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14:paraId="620D3850" w14:textId="77777777" w:rsidR="0097761F" w:rsidRPr="007C6434" w:rsidRDefault="00000000">
      <w:pPr>
        <w:numPr>
          <w:ilvl w:val="0"/>
          <w:numId w:val="24"/>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14:paraId="3036366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52–60 СГС «Концептуальные основы бухучета и отчетности».</w:t>
      </w:r>
    </w:p>
    <w:p w14:paraId="2AD198A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7C6434">
        <w:rPr>
          <w:lang w:val="ru-RU"/>
        </w:rPr>
        <w:br/>
      </w:r>
      <w:r w:rsidRPr="007C6434">
        <w:rPr>
          <w:rFonts w:hAnsi="Times New Roman" w:cs="Times New Roman"/>
          <w:color w:val="000000"/>
          <w:sz w:val="24"/>
          <w:szCs w:val="24"/>
          <w:lang w:val="ru-RU"/>
        </w:rPr>
        <w:t>Основание: пункт 18 СГС «Запасы».</w:t>
      </w:r>
    </w:p>
    <w:p w14:paraId="45DA485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7C6434">
        <w:rPr>
          <w:lang w:val="ru-RU"/>
        </w:rPr>
        <w:br/>
      </w:r>
      <w:r w:rsidRPr="007C6434">
        <w:rPr>
          <w:rFonts w:hAnsi="Times New Roman" w:cs="Times New Roman"/>
          <w:color w:val="000000"/>
          <w:sz w:val="24"/>
          <w:szCs w:val="24"/>
          <w:lang w:val="ru-RU"/>
        </w:rPr>
        <w:t>Основание: пункт 19 СГС «Запасы».</w:t>
      </w:r>
    </w:p>
    <w:p w14:paraId="6214F26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58A3AB30"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5. Стоимость безвозмездно полученных нефинансовых активов</w:t>
      </w:r>
    </w:p>
    <w:p w14:paraId="19EB278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7C6434">
        <w:rPr>
          <w:rFonts w:hAnsi="Times New Roman" w:cs="Times New Roman"/>
          <w:color w:val="000000"/>
          <w:sz w:val="24"/>
          <w:szCs w:val="24"/>
          <w:lang w:val="ru-RU"/>
        </w:rPr>
        <w:t>быть подтверждены документально:</w:t>
      </w:r>
    </w:p>
    <w:p w14:paraId="6D575C3F" w14:textId="77777777" w:rsidR="0097761F" w:rsidRPr="007C6434" w:rsidRDefault="00000000">
      <w:pPr>
        <w:numPr>
          <w:ilvl w:val="0"/>
          <w:numId w:val="2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справками (другими подтверждающими документами) Росстата;</w:t>
      </w:r>
    </w:p>
    <w:p w14:paraId="4B7ADBAA" w14:textId="77777777" w:rsidR="0097761F" w:rsidRDefault="00000000">
      <w:pPr>
        <w:numPr>
          <w:ilvl w:val="0"/>
          <w:numId w:val="2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14:paraId="4349EF7C" w14:textId="77777777" w:rsidR="0097761F" w:rsidRPr="007C6434" w:rsidRDefault="00000000">
      <w:pPr>
        <w:numPr>
          <w:ilvl w:val="0"/>
          <w:numId w:val="2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справками (другими подтверждающими документами) оценщиков;</w:t>
      </w:r>
    </w:p>
    <w:p w14:paraId="06754303" w14:textId="77777777" w:rsidR="0097761F" w:rsidRPr="007C6434" w:rsidRDefault="00000000">
      <w:pPr>
        <w:numPr>
          <w:ilvl w:val="0"/>
          <w:numId w:val="25"/>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информацией, размещенной в СМИ, и т. д.</w:t>
      </w:r>
    </w:p>
    <w:p w14:paraId="5B98913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sidRPr="007C6434">
        <w:rPr>
          <w:rFonts w:hAnsi="Times New Roman" w:cs="Times New Roman"/>
          <w:color w:val="000000"/>
          <w:sz w:val="24"/>
          <w:szCs w:val="24"/>
          <w:lang w:val="ru-RU"/>
        </w:rPr>
        <w:t>экспертным путем.</w:t>
      </w:r>
    </w:p>
    <w:p w14:paraId="07071378"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6. Затраты на изготовление готовой продукции, выполнение работ, оказание услуг</w:t>
      </w:r>
    </w:p>
    <w:p w14:paraId="35829014"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6.1. Учет расходов по формированию себестоимости ведется раздельно по группам видов услуг (работ, готовой продукции):</w:t>
      </w:r>
    </w:p>
    <w:p w14:paraId="6CDE0C8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А) в рамках выполнения государственного задания:</w:t>
      </w:r>
    </w:p>
    <w:p w14:paraId="1D9493C2" w14:textId="77777777" w:rsidR="0097761F" w:rsidRDefault="00000000">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высшее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w:t>
      </w:r>
      <w:proofErr w:type="spellEnd"/>
      <w:r>
        <w:rPr>
          <w:rFonts w:hAnsi="Times New Roman" w:cs="Times New Roman"/>
          <w:color w:val="000000"/>
          <w:sz w:val="24"/>
          <w:szCs w:val="24"/>
        </w:rPr>
        <w:t>;</w:t>
      </w:r>
    </w:p>
    <w:p w14:paraId="67F529CE" w14:textId="77777777" w:rsidR="0097761F" w:rsidRPr="007C6434" w:rsidRDefault="00000000">
      <w:pPr>
        <w:numPr>
          <w:ilvl w:val="0"/>
          <w:numId w:val="26"/>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прикладные научные исследования в области образования;</w:t>
      </w:r>
    </w:p>
    <w:p w14:paraId="4351A3B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Б) в рамках приносящей доход деятельности:</w:t>
      </w:r>
    </w:p>
    <w:p w14:paraId="2E039D0C" w14:textId="77777777" w:rsidR="0097761F" w:rsidRDefault="00000000">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высшее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w:t>
      </w:r>
      <w:proofErr w:type="spellEnd"/>
      <w:r>
        <w:rPr>
          <w:rFonts w:hAnsi="Times New Roman" w:cs="Times New Roman"/>
          <w:color w:val="000000"/>
          <w:sz w:val="24"/>
          <w:szCs w:val="24"/>
        </w:rPr>
        <w:t>;</w:t>
      </w:r>
    </w:p>
    <w:p w14:paraId="5BAC93D9" w14:textId="77777777" w:rsidR="0097761F"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профессиональное образование;</w:t>
      </w:r>
    </w:p>
    <w:p w14:paraId="06B0D868" w14:textId="77777777" w:rsidR="0097761F" w:rsidRDefault="00000000">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изготовление готовой продукции;</w:t>
      </w:r>
    </w:p>
    <w:p w14:paraId="496AC8D3" w14:textId="77777777" w:rsidR="0097761F" w:rsidRDefault="00000000">
      <w:pPr>
        <w:numPr>
          <w:ilvl w:val="0"/>
          <w:numId w:val="27"/>
        </w:numPr>
        <w:ind w:left="780" w:right="180"/>
        <w:rPr>
          <w:rFonts w:hAnsi="Times New Roman" w:cs="Times New Roman"/>
          <w:color w:val="000000"/>
          <w:sz w:val="24"/>
          <w:szCs w:val="24"/>
        </w:rPr>
      </w:pPr>
      <w:r>
        <w:rPr>
          <w:rFonts w:hAnsi="Times New Roman" w:cs="Times New Roman"/>
          <w:color w:val="000000"/>
          <w:sz w:val="24"/>
          <w:szCs w:val="24"/>
        </w:rPr>
        <w:t>…</w:t>
      </w:r>
    </w:p>
    <w:p w14:paraId="20A7259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6.2. Затраты на изготовление готовой продукции (выполнение работ, оказание услуг) делятся на прямые и накладные.</w:t>
      </w:r>
    </w:p>
    <w:p w14:paraId="4759CAA7"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14:paraId="5AC0365E" w14:textId="77777777" w:rsidR="0097761F" w:rsidRPr="007C6434" w:rsidRDefault="00000000">
      <w:pPr>
        <w:numPr>
          <w:ilvl w:val="0"/>
          <w:numId w:val="2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1AF29BDA" w14:textId="77777777" w:rsidR="0097761F" w:rsidRPr="007C6434" w:rsidRDefault="00000000">
      <w:pPr>
        <w:numPr>
          <w:ilvl w:val="0"/>
          <w:numId w:val="2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14:paraId="6851BCA8" w14:textId="77777777" w:rsidR="0097761F" w:rsidRPr="007C6434" w:rsidRDefault="00000000">
      <w:pPr>
        <w:numPr>
          <w:ilvl w:val="0"/>
          <w:numId w:val="2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14:paraId="22BF574B" w14:textId="77777777" w:rsidR="0097761F" w:rsidRPr="007C6434" w:rsidRDefault="00000000">
      <w:pPr>
        <w:numPr>
          <w:ilvl w:val="0"/>
          <w:numId w:val="2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14:paraId="21849F0E" w14:textId="77777777" w:rsidR="0097761F" w:rsidRPr="007C6434" w:rsidRDefault="00000000">
      <w:pPr>
        <w:numPr>
          <w:ilvl w:val="0"/>
          <w:numId w:val="2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аренду помещений, которые используются для оказания услуги (изготовления продукции);</w:t>
      </w:r>
    </w:p>
    <w:p w14:paraId="77D6A882" w14:textId="77777777" w:rsidR="0097761F" w:rsidRDefault="00000000">
      <w:pPr>
        <w:numPr>
          <w:ilvl w:val="0"/>
          <w:numId w:val="28"/>
        </w:numPr>
        <w:ind w:left="780" w:right="180"/>
        <w:rPr>
          <w:rFonts w:hAnsi="Times New Roman" w:cs="Times New Roman"/>
          <w:color w:val="000000"/>
          <w:sz w:val="24"/>
          <w:szCs w:val="24"/>
        </w:rPr>
      </w:pPr>
      <w:r>
        <w:rPr>
          <w:rFonts w:hAnsi="Times New Roman" w:cs="Times New Roman"/>
          <w:color w:val="000000"/>
          <w:sz w:val="24"/>
          <w:szCs w:val="24"/>
        </w:rPr>
        <w:t>…</w:t>
      </w:r>
    </w:p>
    <w:p w14:paraId="010B8DE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14:paraId="3350529A" w14:textId="77777777" w:rsidR="0097761F" w:rsidRPr="007C6434" w:rsidRDefault="00000000">
      <w:pPr>
        <w:numPr>
          <w:ilvl w:val="0"/>
          <w:numId w:val="2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14:paraId="2B7DBCCF" w14:textId="77777777" w:rsidR="0097761F" w:rsidRPr="007C6434" w:rsidRDefault="00000000">
      <w:pPr>
        <w:numPr>
          <w:ilvl w:val="0"/>
          <w:numId w:val="2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материальные запасы, израсходованные на нужды учреждения, естественная убыль;</w:t>
      </w:r>
    </w:p>
    <w:p w14:paraId="11C10E88" w14:textId="77777777" w:rsidR="0097761F" w:rsidRPr="007C6434" w:rsidRDefault="00000000">
      <w:pPr>
        <w:numPr>
          <w:ilvl w:val="0"/>
          <w:numId w:val="2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14:paraId="36573184" w14:textId="77777777" w:rsidR="0097761F" w:rsidRPr="007C6434" w:rsidRDefault="00000000">
      <w:pPr>
        <w:numPr>
          <w:ilvl w:val="0"/>
          <w:numId w:val="2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14:paraId="4A135654" w14:textId="77777777" w:rsidR="0097761F" w:rsidRPr="007C6434" w:rsidRDefault="00000000">
      <w:pPr>
        <w:numPr>
          <w:ilvl w:val="0"/>
          <w:numId w:val="2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связанные с ремонтом, техническим обслуживанием нефинансовых активов;</w:t>
      </w:r>
    </w:p>
    <w:p w14:paraId="62E3ADAE" w14:textId="77777777" w:rsidR="0097761F" w:rsidRDefault="00000000">
      <w:pPr>
        <w:numPr>
          <w:ilvl w:val="0"/>
          <w:numId w:val="29"/>
        </w:numPr>
        <w:ind w:left="780" w:right="180"/>
        <w:rPr>
          <w:rFonts w:hAnsi="Times New Roman" w:cs="Times New Roman"/>
          <w:color w:val="000000"/>
          <w:sz w:val="24"/>
          <w:szCs w:val="24"/>
        </w:rPr>
      </w:pPr>
      <w:r>
        <w:rPr>
          <w:rFonts w:hAnsi="Times New Roman" w:cs="Times New Roman"/>
          <w:color w:val="000000"/>
          <w:sz w:val="24"/>
          <w:szCs w:val="24"/>
        </w:rPr>
        <w:t>…</w:t>
      </w:r>
    </w:p>
    <w:p w14:paraId="538ACBE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6.3.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14:paraId="0EBCE84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6.4. В составе общехозяйственных расходов учитываются расходы, распределяемые между всеми видами услуг (продукции):</w:t>
      </w:r>
    </w:p>
    <w:p w14:paraId="0028E98F" w14:textId="77777777" w:rsidR="0097761F" w:rsidRPr="007C6434" w:rsidRDefault="00000000">
      <w:pPr>
        <w:numPr>
          <w:ilvl w:val="0"/>
          <w:numId w:val="3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14:paraId="3C94B1AC" w14:textId="77777777" w:rsidR="0097761F" w:rsidRPr="007C6434" w:rsidRDefault="00000000">
      <w:pPr>
        <w:numPr>
          <w:ilvl w:val="0"/>
          <w:numId w:val="3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материальные запасы, израсходованные на общехозяйственные нужды учреждения (в том числе</w:t>
      </w:r>
      <w:r>
        <w:rPr>
          <w:rFonts w:hAnsi="Times New Roman" w:cs="Times New Roman"/>
          <w:color w:val="000000"/>
          <w:sz w:val="24"/>
          <w:szCs w:val="24"/>
        </w:rPr>
        <w:t> </w:t>
      </w:r>
      <w:r w:rsidRPr="007C6434">
        <w:rPr>
          <w:rFonts w:hAnsi="Times New Roman" w:cs="Times New Roman"/>
          <w:color w:val="000000"/>
          <w:sz w:val="24"/>
          <w:szCs w:val="24"/>
          <w:lang w:val="ru-RU"/>
        </w:rPr>
        <w:t>в качестве естественной убыли, пришедшие в негодность) на цели, не связанные напрямую с оказанием услуг (изготовлением готовой продукции);</w:t>
      </w:r>
    </w:p>
    <w:p w14:paraId="2F70D918" w14:textId="77777777" w:rsidR="0097761F" w:rsidRPr="007C6434" w:rsidRDefault="00000000">
      <w:pPr>
        <w:numPr>
          <w:ilvl w:val="0"/>
          <w:numId w:val="3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14:paraId="17454C22" w14:textId="77777777" w:rsidR="0097761F" w:rsidRPr="007C6434" w:rsidRDefault="00000000">
      <w:pPr>
        <w:numPr>
          <w:ilvl w:val="0"/>
          <w:numId w:val="3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14:paraId="588662BB" w14:textId="77777777" w:rsidR="0097761F" w:rsidRDefault="00000000">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14:paraId="36868A7C" w14:textId="77777777" w:rsidR="0097761F" w:rsidRDefault="00000000">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услуги связи;</w:t>
      </w:r>
    </w:p>
    <w:p w14:paraId="627B75C3" w14:textId="77777777" w:rsidR="0097761F" w:rsidRDefault="00000000">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транспортные услуги;</w:t>
      </w:r>
    </w:p>
    <w:p w14:paraId="356194F4" w14:textId="77777777" w:rsidR="0097761F" w:rsidRPr="007C6434" w:rsidRDefault="00000000">
      <w:pPr>
        <w:numPr>
          <w:ilvl w:val="0"/>
          <w:numId w:val="3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14:paraId="7B9C29AE" w14:textId="77777777" w:rsidR="0097761F" w:rsidRDefault="00000000">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14:paraId="30F7FEA2" w14:textId="77777777" w:rsidR="0097761F" w:rsidRPr="007C6434" w:rsidRDefault="00000000">
      <w:pPr>
        <w:numPr>
          <w:ilvl w:val="0"/>
          <w:numId w:val="30"/>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прочие работы и услуги, на общехозяйственные нужды.</w:t>
      </w:r>
    </w:p>
    <w:p w14:paraId="34F0619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Общехозяйственные</w:t>
      </w:r>
      <w:r>
        <w:rPr>
          <w:rFonts w:hAnsi="Times New Roman" w:cs="Times New Roman"/>
          <w:color w:val="000000"/>
          <w:sz w:val="24"/>
          <w:szCs w:val="24"/>
        </w:rPr>
        <w:t> </w:t>
      </w:r>
      <w:r w:rsidRPr="007C6434">
        <w:rPr>
          <w:rFonts w:hAnsi="Times New Roman" w:cs="Times New Roman"/>
          <w:color w:val="000000"/>
          <w:sz w:val="24"/>
          <w:szCs w:val="24"/>
          <w:lang w:val="ru-RU"/>
        </w:rPr>
        <w:t>расходы учреждения, произведенные за отчетный период (месяц), распределяются:</w:t>
      </w:r>
    </w:p>
    <w:p w14:paraId="04DCEEC5" w14:textId="77777777" w:rsidR="0097761F" w:rsidRPr="007C6434" w:rsidRDefault="00000000">
      <w:pPr>
        <w:numPr>
          <w:ilvl w:val="0"/>
          <w:numId w:val="3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2AC0BA48" w14:textId="77777777" w:rsidR="0097761F" w:rsidRPr="007C6434" w:rsidRDefault="00000000">
      <w:pPr>
        <w:numPr>
          <w:ilvl w:val="0"/>
          <w:numId w:val="31"/>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 xml:space="preserve">в части </w:t>
      </w:r>
      <w:proofErr w:type="spellStart"/>
      <w:r w:rsidRPr="007C6434">
        <w:rPr>
          <w:rFonts w:hAnsi="Times New Roman" w:cs="Times New Roman"/>
          <w:color w:val="000000"/>
          <w:sz w:val="24"/>
          <w:szCs w:val="24"/>
          <w:lang w:val="ru-RU"/>
        </w:rPr>
        <w:t>нераспределяемых</w:t>
      </w:r>
      <w:proofErr w:type="spellEnd"/>
      <w:r w:rsidRPr="007C6434">
        <w:rPr>
          <w:rFonts w:hAnsi="Times New Roman" w:cs="Times New Roman"/>
          <w:color w:val="000000"/>
          <w:sz w:val="24"/>
          <w:szCs w:val="24"/>
          <w:lang w:val="ru-RU"/>
        </w:rPr>
        <w:t xml:space="preserve"> расходов – на увеличение расходов текущего финансового года (КБК Х.401.20.000).</w:t>
      </w:r>
    </w:p>
    <w:p w14:paraId="3EB7374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6.5. Расходами, которые не включаются в себестоимость (</w:t>
      </w:r>
      <w:proofErr w:type="spellStart"/>
      <w:r w:rsidRPr="007C6434">
        <w:rPr>
          <w:rFonts w:hAnsi="Times New Roman" w:cs="Times New Roman"/>
          <w:color w:val="000000"/>
          <w:sz w:val="24"/>
          <w:szCs w:val="24"/>
          <w:lang w:val="ru-RU"/>
        </w:rPr>
        <w:t>нераспределяемые</w:t>
      </w:r>
      <w:proofErr w:type="spellEnd"/>
      <w:r w:rsidRPr="007C6434">
        <w:rPr>
          <w:rFonts w:hAnsi="Times New Roman" w:cs="Times New Roman"/>
          <w:color w:val="000000"/>
          <w:sz w:val="24"/>
          <w:szCs w:val="24"/>
          <w:lang w:val="ru-RU"/>
        </w:rPr>
        <w:t xml:space="preserve"> расходы) и сразу списываются на финансовый результат (счет КБК Х.401.20.000), признаются:</w:t>
      </w:r>
    </w:p>
    <w:p w14:paraId="15D0271D" w14:textId="77777777" w:rsidR="0097761F" w:rsidRPr="007C6434" w:rsidRDefault="00000000">
      <w:pPr>
        <w:numPr>
          <w:ilvl w:val="0"/>
          <w:numId w:val="3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социальное обеспечение населения;</w:t>
      </w:r>
    </w:p>
    <w:p w14:paraId="6D793D3A" w14:textId="77777777" w:rsidR="0097761F" w:rsidRDefault="00000000">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14:paraId="5F2ED507" w14:textId="77777777" w:rsidR="0097761F" w:rsidRPr="007C6434" w:rsidRDefault="00000000">
      <w:pPr>
        <w:numPr>
          <w:ilvl w:val="0"/>
          <w:numId w:val="3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налог на имущество;</w:t>
      </w:r>
    </w:p>
    <w:p w14:paraId="22AF4A3B" w14:textId="77777777" w:rsidR="0097761F" w:rsidRPr="007C6434" w:rsidRDefault="00000000">
      <w:pPr>
        <w:numPr>
          <w:ilvl w:val="0"/>
          <w:numId w:val="3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sidRPr="007C6434">
        <w:rPr>
          <w:rFonts w:hAnsi="Times New Roman" w:cs="Times New Roman"/>
          <w:color w:val="000000"/>
          <w:sz w:val="24"/>
          <w:szCs w:val="24"/>
          <w:lang w:val="ru-RU"/>
        </w:rPr>
        <w:t>договоров;</w:t>
      </w:r>
    </w:p>
    <w:p w14:paraId="39BF875C" w14:textId="77777777" w:rsidR="0097761F" w:rsidRPr="007C6434" w:rsidRDefault="00000000">
      <w:pPr>
        <w:numPr>
          <w:ilvl w:val="0"/>
          <w:numId w:val="3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14:paraId="03B8AAAB" w14:textId="77777777" w:rsidR="0097761F" w:rsidRDefault="00000000">
      <w:pPr>
        <w:numPr>
          <w:ilvl w:val="0"/>
          <w:numId w:val="32"/>
        </w:numPr>
        <w:ind w:left="780" w:right="180"/>
        <w:rPr>
          <w:rFonts w:hAnsi="Times New Roman" w:cs="Times New Roman"/>
          <w:color w:val="000000"/>
          <w:sz w:val="24"/>
          <w:szCs w:val="24"/>
        </w:rPr>
      </w:pPr>
      <w:r>
        <w:rPr>
          <w:rFonts w:hAnsi="Times New Roman" w:cs="Times New Roman"/>
          <w:color w:val="000000"/>
          <w:sz w:val="24"/>
          <w:szCs w:val="24"/>
        </w:rPr>
        <w:t>…</w:t>
      </w:r>
    </w:p>
    <w:p w14:paraId="5E78183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6.6.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4045FBB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6.7. Доля затрат на незавершенное производство рассчитывается:</w:t>
      </w:r>
    </w:p>
    <w:p w14:paraId="57D6F12D" w14:textId="77777777" w:rsidR="0097761F" w:rsidRPr="007C6434" w:rsidRDefault="00000000">
      <w:pPr>
        <w:numPr>
          <w:ilvl w:val="0"/>
          <w:numId w:val="3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14:paraId="6BEF26AF" w14:textId="77777777" w:rsidR="0097761F" w:rsidRPr="007C6434" w:rsidRDefault="00000000">
      <w:pPr>
        <w:numPr>
          <w:ilvl w:val="0"/>
          <w:numId w:val="33"/>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в части продукции – пропорционально доле неготовых изделий в общем объеме изделий, изготавливаемых в течение месяца.</w:t>
      </w:r>
    </w:p>
    <w:p w14:paraId="50ABF18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135 Инструкции к Единому плану счетов № 157н, пункты 20, 28, 33 СГС «Запасы».</w:t>
      </w:r>
    </w:p>
    <w:p w14:paraId="6F5D7586"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7. Расчеты с подотчетными лицами</w:t>
      </w:r>
    </w:p>
    <w:p w14:paraId="6F727955"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 xml:space="preserve">7.1.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отчет производится путем:</w:t>
      </w:r>
    </w:p>
    <w:p w14:paraId="15A5A233" w14:textId="77777777" w:rsidR="0097761F" w:rsidRPr="007C6434" w:rsidRDefault="00000000">
      <w:pPr>
        <w:numPr>
          <w:ilvl w:val="0"/>
          <w:numId w:val="34"/>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14:paraId="0E4C3CCC" w14:textId="77777777" w:rsidR="0097761F" w:rsidRPr="007C6434" w:rsidRDefault="00000000">
      <w:pPr>
        <w:numPr>
          <w:ilvl w:val="0"/>
          <w:numId w:val="34"/>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перечисления на зарплатную карту материально ответственного лица.</w:t>
      </w:r>
    </w:p>
    <w:p w14:paraId="1DC50F6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14:paraId="2BED1CE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427B1AD1" w14:textId="7ACEF866"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7.3. Предельная сумма выдачи денежных средств под отчет на хозяйственные расходы устанавливается в размере </w:t>
      </w:r>
      <w:r w:rsidR="00F13945">
        <w:rPr>
          <w:rFonts w:hAnsi="Times New Roman" w:cs="Times New Roman"/>
          <w:color w:val="000000"/>
          <w:sz w:val="24"/>
          <w:szCs w:val="24"/>
          <w:lang w:val="ru-RU"/>
        </w:rPr>
        <w:t>4</w:t>
      </w:r>
      <w:r w:rsidRPr="007C6434">
        <w:rPr>
          <w:rFonts w:hAnsi="Times New Roman" w:cs="Times New Roman"/>
          <w:color w:val="000000"/>
          <w:sz w:val="24"/>
          <w:szCs w:val="24"/>
          <w:lang w:val="ru-RU"/>
        </w:rPr>
        <w:t>0 000 (</w:t>
      </w:r>
      <w:r w:rsidR="00F13945">
        <w:rPr>
          <w:rFonts w:hAnsi="Times New Roman" w:cs="Times New Roman"/>
          <w:color w:val="000000"/>
          <w:sz w:val="24"/>
          <w:szCs w:val="24"/>
          <w:lang w:val="ru-RU"/>
        </w:rPr>
        <w:t>Сорок</w:t>
      </w:r>
      <w:r w:rsidRPr="007C6434">
        <w:rPr>
          <w:rFonts w:hAnsi="Times New Roman" w:cs="Times New Roman"/>
          <w:color w:val="000000"/>
          <w:sz w:val="24"/>
          <w:szCs w:val="24"/>
          <w:lang w:val="ru-RU"/>
        </w:rPr>
        <w:t xml:space="preserve">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07C0ADA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7C6434">
        <w:rPr>
          <w:rFonts w:hAnsi="Times New Roman" w:cs="Times New Roman"/>
          <w:color w:val="000000"/>
          <w:sz w:val="24"/>
          <w:szCs w:val="24"/>
          <w:lang w:val="ru-RU"/>
        </w:rPr>
        <w:t>Указаний</w:t>
      </w:r>
      <w:r>
        <w:rPr>
          <w:rFonts w:hAnsi="Times New Roman" w:cs="Times New Roman"/>
          <w:color w:val="000000"/>
          <w:sz w:val="24"/>
          <w:szCs w:val="24"/>
        </w:rPr>
        <w:t> </w:t>
      </w:r>
      <w:r w:rsidRPr="007C6434">
        <w:rPr>
          <w:rFonts w:hAnsi="Times New Roman" w:cs="Times New Roman"/>
          <w:color w:val="000000"/>
          <w:sz w:val="24"/>
          <w:szCs w:val="24"/>
          <w:lang w:val="ru-RU"/>
        </w:rPr>
        <w:t>ЦБ от 09.12.2019 № 5348-У.</w:t>
      </w:r>
    </w:p>
    <w:p w14:paraId="05D29E7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7C15D09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 xml:space="preserve">7.5.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w:t>
      </w:r>
      <w:r w:rsidRPr="007C6434">
        <w:rPr>
          <w:rFonts w:hAnsi="Times New Roman" w:cs="Times New Roman"/>
          <w:color w:val="000000"/>
          <w:sz w:val="24"/>
          <w:szCs w:val="24"/>
          <w:lang w:val="ru-RU"/>
        </w:rPr>
        <w:lastRenderedPageBreak/>
        <w:t>руководителя).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6BEFDB6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14:paraId="6BC151F0" w14:textId="77777777" w:rsidR="0097761F" w:rsidRPr="007C6434" w:rsidRDefault="00000000">
      <w:pPr>
        <w:numPr>
          <w:ilvl w:val="0"/>
          <w:numId w:val="3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 течение 10 календарных дней с момента получения;</w:t>
      </w:r>
    </w:p>
    <w:p w14:paraId="72715BB2" w14:textId="77777777" w:rsidR="0097761F" w:rsidRPr="007C6434" w:rsidRDefault="00000000">
      <w:pPr>
        <w:numPr>
          <w:ilvl w:val="0"/>
          <w:numId w:val="35"/>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в течение трех рабочих дней с момента получения материальных ценностей.</w:t>
      </w:r>
    </w:p>
    <w:p w14:paraId="01D7B11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14:paraId="4AB1180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7.7</w:t>
      </w:r>
      <w:r>
        <w:rPr>
          <w:rFonts w:hAnsi="Times New Roman" w:cs="Times New Roman"/>
          <w:color w:val="000000"/>
          <w:sz w:val="24"/>
          <w:szCs w:val="24"/>
        </w:rPr>
        <w:t> </w:t>
      </w:r>
      <w:r w:rsidRPr="007C6434">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14:paraId="06F343CD"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8. Расчеты с дебиторами и кредиторами</w:t>
      </w:r>
    </w:p>
    <w:p w14:paraId="3D7CBAA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7510A44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1A7C1AC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261D1BFE"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9. Расчеты по обязательствам</w:t>
      </w:r>
    </w:p>
    <w:p w14:paraId="45C799D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9.1. К счету КБК Х.303.05.000 «Расчеты по прочим платежам в бюджет» применяются дополнительные аналитические коды:</w:t>
      </w:r>
    </w:p>
    <w:p w14:paraId="1566B524" w14:textId="77777777" w:rsidR="0097761F" w:rsidRDefault="00000000">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Х.303.15.000);</w:t>
      </w:r>
    </w:p>
    <w:p w14:paraId="203FD13D" w14:textId="77777777" w:rsidR="0097761F" w:rsidRDefault="00000000">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Х.303.25.000);</w:t>
      </w:r>
    </w:p>
    <w:p w14:paraId="4B4ADC9D" w14:textId="77777777" w:rsidR="0097761F" w:rsidRPr="007C6434" w:rsidRDefault="00000000">
      <w:pPr>
        <w:numPr>
          <w:ilvl w:val="0"/>
          <w:numId w:val="36"/>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3 – «Пени, штрафы, санкции по налоговым платежам» (КБК Х.303.35.000);</w:t>
      </w:r>
    </w:p>
    <w:p w14:paraId="11FE4981" w14:textId="77777777" w:rsidR="0097761F" w:rsidRDefault="00000000">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w:t>
      </w:r>
    </w:p>
    <w:p w14:paraId="6356A4D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 – получателей социальных выплат.</w:t>
      </w:r>
    </w:p>
    <w:p w14:paraId="0DFFABA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2469A2DA"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10. Дебиторская и кредиторская задолженность</w:t>
      </w:r>
    </w:p>
    <w:p w14:paraId="039955F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7C6434">
        <w:rPr>
          <w:lang w:val="ru-RU"/>
        </w:rPr>
        <w:br/>
      </w:r>
      <w:r w:rsidRPr="007C6434">
        <w:rPr>
          <w:rFonts w:hAnsi="Times New Roman" w:cs="Times New Roman"/>
          <w:color w:val="000000"/>
          <w:sz w:val="24"/>
          <w:szCs w:val="24"/>
          <w:lang w:val="ru-RU"/>
        </w:rPr>
        <w:t>Основание: пункт 339 Инструкции к Единому плану счетов № 157н, пункт 11 СГС «Доходы».</w:t>
      </w:r>
    </w:p>
    <w:p w14:paraId="2C83DD9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10.2. Кредиторская задолженность, не востребованная кредитором, списывается</w:t>
      </w:r>
      <w:r>
        <w:rPr>
          <w:rFonts w:hAnsi="Times New Roman" w:cs="Times New Roman"/>
          <w:color w:val="000000"/>
          <w:sz w:val="24"/>
          <w:szCs w:val="24"/>
        </w:rPr>
        <w:t> </w:t>
      </w:r>
      <w:r w:rsidRPr="007C6434">
        <w:rPr>
          <w:rFonts w:hAnsi="Times New Roman" w:cs="Times New Roman"/>
          <w:color w:val="000000"/>
          <w:sz w:val="24"/>
          <w:szCs w:val="24"/>
          <w:lang w:val="ru-RU"/>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59D8C32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14:paraId="6BC4363D" w14:textId="77777777" w:rsidR="0097761F" w:rsidRPr="007C6434" w:rsidRDefault="00000000">
      <w:pPr>
        <w:numPr>
          <w:ilvl w:val="0"/>
          <w:numId w:val="3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по истечении пяти лет отражения задолженности на забалансовом учете;</w:t>
      </w:r>
    </w:p>
    <w:p w14:paraId="6161B865" w14:textId="77777777" w:rsidR="0097761F" w:rsidRPr="007C6434" w:rsidRDefault="00000000">
      <w:pPr>
        <w:numPr>
          <w:ilvl w:val="0"/>
          <w:numId w:val="37"/>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14:paraId="7CEBECCE" w14:textId="77777777" w:rsidR="0097761F" w:rsidRDefault="00000000">
      <w:pPr>
        <w:numPr>
          <w:ilvl w:val="0"/>
          <w:numId w:val="37"/>
        </w:numPr>
        <w:ind w:left="780" w:right="180"/>
        <w:rPr>
          <w:rFonts w:hAnsi="Times New Roman" w:cs="Times New Roman"/>
          <w:color w:val="000000"/>
          <w:sz w:val="24"/>
          <w:szCs w:val="24"/>
        </w:rPr>
      </w:pPr>
      <w:r w:rsidRPr="007C6434">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14:paraId="01E88D2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371, 372 Инструкции к Единому плану счетов № 157н.</w:t>
      </w:r>
    </w:p>
    <w:p w14:paraId="517CD861"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11. Финансовый результат</w:t>
      </w:r>
    </w:p>
    <w:p w14:paraId="3D85E3B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547D081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25 СГС «Аренда», подпункт «а» пункта 55 СГС «Доходы».</w:t>
      </w:r>
    </w:p>
    <w:p w14:paraId="5BAB5D4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582726B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14:paraId="710623B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1394CB0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5 СГС «Долгосрочные договоры».</w:t>
      </w:r>
    </w:p>
    <w:p w14:paraId="4E3E3B3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11.4. 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7C6434">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14:paraId="44736F9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6 СГС «Долгосрочные договоры».</w:t>
      </w:r>
    </w:p>
    <w:p w14:paraId="1B8E062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328E9C0C" w14:textId="77777777" w:rsidR="0097761F" w:rsidRPr="007C6434" w:rsidRDefault="00000000">
      <w:pPr>
        <w:numPr>
          <w:ilvl w:val="0"/>
          <w:numId w:val="38"/>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14:paraId="240553B3" w14:textId="77777777" w:rsidR="0097761F" w:rsidRPr="007C6434" w:rsidRDefault="00000000">
      <w:pPr>
        <w:numPr>
          <w:ilvl w:val="0"/>
          <w:numId w:val="38"/>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14:paraId="7B68BD9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11.6. В составе расходов будущих периодов на счете КБК Х.401.50.000 «Расходы будущих периодов» отражаются:</w:t>
      </w:r>
    </w:p>
    <w:p w14:paraId="7C3F03BA" w14:textId="77777777" w:rsidR="0097761F" w:rsidRPr="007C6434" w:rsidRDefault="00000000">
      <w:pPr>
        <w:numPr>
          <w:ilvl w:val="0"/>
          <w:numId w:val="3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расходы на страхование имущества, гражданской ответственности;</w:t>
      </w:r>
    </w:p>
    <w:p w14:paraId="187EF2BB" w14:textId="77777777" w:rsidR="0097761F" w:rsidRPr="007C6434" w:rsidRDefault="00000000">
      <w:pPr>
        <w:numPr>
          <w:ilvl w:val="0"/>
          <w:numId w:val="3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отпускные, если сотрудник не отработал период, за который предоставили отпуск;</w:t>
      </w:r>
    </w:p>
    <w:p w14:paraId="5932A2A9" w14:textId="77777777" w:rsidR="0097761F" w:rsidRPr="007C6434" w:rsidRDefault="00000000">
      <w:pPr>
        <w:numPr>
          <w:ilvl w:val="0"/>
          <w:numId w:val="3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взносы на капремонт многоквартирных домов;</w:t>
      </w:r>
    </w:p>
    <w:p w14:paraId="0697061D" w14:textId="77777777" w:rsidR="0097761F" w:rsidRPr="007C6434" w:rsidRDefault="00000000">
      <w:pPr>
        <w:numPr>
          <w:ilvl w:val="0"/>
          <w:numId w:val="3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плата за сертификат ключа ЭЦП;</w:t>
      </w:r>
    </w:p>
    <w:p w14:paraId="6AD23C68" w14:textId="77777777" w:rsidR="0097761F" w:rsidRPr="007C6434" w:rsidRDefault="00000000">
      <w:pPr>
        <w:numPr>
          <w:ilvl w:val="0"/>
          <w:numId w:val="39"/>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упущенная выгода</w:t>
      </w:r>
      <w:r>
        <w:rPr>
          <w:rFonts w:hAnsi="Times New Roman" w:cs="Times New Roman"/>
          <w:color w:val="000000"/>
          <w:sz w:val="24"/>
          <w:szCs w:val="24"/>
        </w:rPr>
        <w:t> </w:t>
      </w:r>
      <w:r w:rsidRPr="007C6434">
        <w:rPr>
          <w:rFonts w:hAnsi="Times New Roman" w:cs="Times New Roman"/>
          <w:color w:val="000000"/>
          <w:sz w:val="24"/>
          <w:szCs w:val="24"/>
          <w:lang w:val="ru-RU"/>
        </w:rPr>
        <w:t>от сдачи объектов в аренду на льготных условиях;</w:t>
      </w:r>
    </w:p>
    <w:p w14:paraId="1E6452A0" w14:textId="77777777" w:rsidR="0097761F" w:rsidRDefault="00000000">
      <w:pPr>
        <w:numPr>
          <w:ilvl w:val="0"/>
          <w:numId w:val="39"/>
        </w:numPr>
        <w:ind w:left="780" w:right="180"/>
        <w:rPr>
          <w:rFonts w:hAnsi="Times New Roman" w:cs="Times New Roman"/>
          <w:color w:val="000000"/>
          <w:sz w:val="24"/>
          <w:szCs w:val="24"/>
        </w:rPr>
      </w:pPr>
      <w:r>
        <w:rPr>
          <w:rFonts w:hAnsi="Times New Roman" w:cs="Times New Roman"/>
          <w:color w:val="000000"/>
          <w:sz w:val="24"/>
          <w:szCs w:val="24"/>
        </w:rPr>
        <w:t>…</w:t>
      </w:r>
    </w:p>
    <w:p w14:paraId="09C28CE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07A37BE4"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25D49FBD"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302, 302.1 Инструкции к Единому плану счетов № 157н.</w:t>
      </w:r>
    </w:p>
    <w:p w14:paraId="6900DB31"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 В учреждении создаются резервы по выплатам персоналу, по искам</w:t>
      </w:r>
      <w:r>
        <w:rPr>
          <w:rFonts w:hAnsi="Times New Roman" w:cs="Times New Roman"/>
          <w:color w:val="000000"/>
          <w:sz w:val="24"/>
          <w:szCs w:val="24"/>
        </w:rPr>
        <w:t> </w:t>
      </w:r>
      <w:r w:rsidRPr="007C6434">
        <w:rPr>
          <w:rFonts w:hAnsi="Times New Roman" w:cs="Times New Roman"/>
          <w:color w:val="000000"/>
          <w:sz w:val="24"/>
          <w:szCs w:val="24"/>
          <w:lang w:val="ru-RU"/>
        </w:rPr>
        <w:t xml:space="preserve">и претензионным </w:t>
      </w:r>
      <w:proofErr w:type="spellStart"/>
      <w:proofErr w:type="gramStart"/>
      <w:r w:rsidRPr="007C6434">
        <w:rPr>
          <w:rFonts w:hAnsi="Times New Roman" w:cs="Times New Roman"/>
          <w:color w:val="000000"/>
          <w:sz w:val="24"/>
          <w:szCs w:val="24"/>
          <w:lang w:val="ru-RU"/>
        </w:rPr>
        <w:t>требованиям,по</w:t>
      </w:r>
      <w:proofErr w:type="spellEnd"/>
      <w:proofErr w:type="gramEnd"/>
      <w:r w:rsidRPr="007C6434">
        <w:rPr>
          <w:rFonts w:hAnsi="Times New Roman" w:cs="Times New Roman"/>
          <w:color w:val="000000"/>
          <w:sz w:val="24"/>
          <w:szCs w:val="24"/>
          <w:lang w:val="ru-RU"/>
        </w:rPr>
        <w:t xml:space="preserve"> гарантийному ремонту,</w:t>
      </w:r>
      <w:r>
        <w:rPr>
          <w:rFonts w:hAnsi="Times New Roman" w:cs="Times New Roman"/>
          <w:color w:val="000000"/>
          <w:sz w:val="24"/>
          <w:szCs w:val="24"/>
        </w:rPr>
        <w:t> </w:t>
      </w:r>
      <w:r w:rsidRPr="007C6434">
        <w:rPr>
          <w:rFonts w:hAnsi="Times New Roman" w:cs="Times New Roman"/>
          <w:color w:val="000000"/>
          <w:sz w:val="24"/>
          <w:szCs w:val="24"/>
          <w:lang w:val="ru-RU"/>
        </w:rPr>
        <w:t>по убыточным договорным обязательствам,</w:t>
      </w:r>
      <w:r>
        <w:rPr>
          <w:rFonts w:hAnsi="Times New Roman" w:cs="Times New Roman"/>
          <w:color w:val="000000"/>
          <w:sz w:val="24"/>
          <w:szCs w:val="24"/>
        </w:rPr>
        <w:t> </w:t>
      </w:r>
      <w:r w:rsidRPr="007C6434">
        <w:rPr>
          <w:rFonts w:hAnsi="Times New Roman" w:cs="Times New Roman"/>
          <w:color w:val="000000"/>
          <w:sz w:val="24"/>
          <w:szCs w:val="24"/>
          <w:lang w:val="ru-RU"/>
        </w:rPr>
        <w:t>на демонтаж основных средств,</w:t>
      </w:r>
      <w:r>
        <w:rPr>
          <w:rFonts w:hAnsi="Times New Roman" w:cs="Times New Roman"/>
          <w:color w:val="000000"/>
          <w:sz w:val="24"/>
          <w:szCs w:val="24"/>
        </w:rPr>
        <w:t> </w:t>
      </w:r>
      <w:r w:rsidRPr="007C6434">
        <w:rPr>
          <w:rFonts w:hAnsi="Times New Roman" w:cs="Times New Roman"/>
          <w:color w:val="000000"/>
          <w:sz w:val="24"/>
          <w:szCs w:val="24"/>
          <w:lang w:val="ru-RU"/>
        </w:rPr>
        <w:t>на оплату обязательств, по которым нет документов,</w:t>
      </w:r>
      <w:r>
        <w:rPr>
          <w:rFonts w:hAnsi="Times New Roman" w:cs="Times New Roman"/>
          <w:color w:val="000000"/>
          <w:sz w:val="24"/>
          <w:szCs w:val="24"/>
        </w:rPr>
        <w:t> </w:t>
      </w:r>
      <w:r w:rsidRPr="007C6434">
        <w:rPr>
          <w:rFonts w:hAnsi="Times New Roman" w:cs="Times New Roman"/>
          <w:color w:val="000000"/>
          <w:sz w:val="24"/>
          <w:szCs w:val="24"/>
          <w:lang w:val="ru-RU"/>
        </w:rPr>
        <w:t>по сомнительным долгам,</w:t>
      </w:r>
      <w:r>
        <w:rPr>
          <w:rFonts w:hAnsi="Times New Roman" w:cs="Times New Roman"/>
          <w:color w:val="000000"/>
          <w:sz w:val="24"/>
          <w:szCs w:val="24"/>
        </w:rPr>
        <w:t> </w:t>
      </w:r>
      <w:r w:rsidRPr="007C6434">
        <w:rPr>
          <w:rFonts w:hAnsi="Times New Roman" w:cs="Times New Roman"/>
          <w:color w:val="000000"/>
          <w:sz w:val="24"/>
          <w:szCs w:val="24"/>
          <w:lang w:val="ru-RU"/>
        </w:rPr>
        <w:t>под снижение стоимости материальных запасов.</w:t>
      </w:r>
    </w:p>
    <w:p w14:paraId="60E5D63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11.7.1. Резерв расходов по выплатам персоналу. Порядок расчета резерва приведен в приложении 14.</w:t>
      </w:r>
    </w:p>
    <w:p w14:paraId="6C58000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11.7.2. Резерв</w:t>
      </w:r>
      <w:r>
        <w:rPr>
          <w:rFonts w:hAnsi="Times New Roman" w:cs="Times New Roman"/>
          <w:color w:val="000000"/>
          <w:sz w:val="24"/>
          <w:szCs w:val="24"/>
        </w:rPr>
        <w:t> </w:t>
      </w:r>
      <w:r w:rsidRPr="007C6434">
        <w:rPr>
          <w:rFonts w:hAnsi="Times New Roman" w:cs="Times New Roman"/>
          <w:color w:val="000000"/>
          <w:sz w:val="24"/>
          <w:szCs w:val="24"/>
          <w:lang w:val="ru-RU"/>
        </w:rPr>
        <w:t xml:space="preserve">по искам, претензионным требованиям – в </w:t>
      </w:r>
      <w:proofErr w:type="gramStart"/>
      <w:r w:rsidRPr="007C6434">
        <w:rPr>
          <w:rFonts w:hAnsi="Times New Roman" w:cs="Times New Roman"/>
          <w:color w:val="000000"/>
          <w:sz w:val="24"/>
          <w:szCs w:val="24"/>
          <w:lang w:val="ru-RU"/>
        </w:rPr>
        <w:t>случае</w:t>
      </w:r>
      <w:proofErr w:type="gramEnd"/>
      <w:r>
        <w:rPr>
          <w:rFonts w:hAnsi="Times New Roman" w:cs="Times New Roman"/>
          <w:color w:val="000000"/>
          <w:sz w:val="24"/>
          <w:szCs w:val="24"/>
        </w:rPr>
        <w:t> </w:t>
      </w:r>
      <w:r w:rsidRPr="007C6434">
        <w:rPr>
          <w:rFonts w:hAnsi="Times New Roman" w:cs="Times New Roman"/>
          <w:color w:val="000000"/>
          <w:sz w:val="24"/>
          <w:szCs w:val="24"/>
          <w:lang w:val="ru-RU"/>
        </w:rPr>
        <w:t xml:space="preserve">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w:t>
      </w:r>
      <w:r w:rsidRPr="007C6434">
        <w:rPr>
          <w:rFonts w:hAnsi="Times New Roman" w:cs="Times New Roman"/>
          <w:color w:val="000000"/>
          <w:sz w:val="24"/>
          <w:szCs w:val="24"/>
          <w:lang w:val="ru-RU"/>
        </w:rPr>
        <w:lastRenderedPageBreak/>
        <w:t xml:space="preserve">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7C6434">
        <w:rPr>
          <w:rFonts w:hAnsi="Times New Roman" w:cs="Times New Roman"/>
          <w:color w:val="000000"/>
          <w:sz w:val="24"/>
          <w:szCs w:val="24"/>
          <w:lang w:val="ru-RU"/>
        </w:rPr>
        <w:t>сторно</w:t>
      </w:r>
      <w:proofErr w:type="spellEnd"/>
      <w:r w:rsidRPr="007C6434">
        <w:rPr>
          <w:rFonts w:hAnsi="Times New Roman" w:cs="Times New Roman"/>
          <w:color w:val="000000"/>
          <w:sz w:val="24"/>
          <w:szCs w:val="24"/>
          <w:lang w:val="ru-RU"/>
        </w:rPr>
        <w:t>».</w:t>
      </w:r>
    </w:p>
    <w:p w14:paraId="0705022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11.7.3.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w:t>
      </w:r>
      <w:r>
        <w:rPr>
          <w:rFonts w:hAnsi="Times New Roman" w:cs="Times New Roman"/>
          <w:color w:val="000000"/>
          <w:sz w:val="24"/>
          <w:szCs w:val="24"/>
        </w:rPr>
        <w:t> </w:t>
      </w:r>
      <w:r w:rsidRPr="007C6434">
        <w:rPr>
          <w:rFonts w:hAnsi="Times New Roman" w:cs="Times New Roman"/>
          <w:color w:val="000000"/>
          <w:sz w:val="24"/>
          <w:szCs w:val="24"/>
          <w:lang w:val="ru-RU"/>
        </w:rPr>
        <w:t>на</w:t>
      </w:r>
      <w:r>
        <w:rPr>
          <w:rFonts w:hAnsi="Times New Roman" w:cs="Times New Roman"/>
          <w:color w:val="000000"/>
          <w:sz w:val="24"/>
          <w:szCs w:val="24"/>
        </w:rPr>
        <w:t> </w:t>
      </w:r>
      <w:r w:rsidRPr="007C6434">
        <w:rPr>
          <w:rFonts w:hAnsi="Times New Roman" w:cs="Times New Roman"/>
          <w:color w:val="000000"/>
          <w:sz w:val="24"/>
          <w:szCs w:val="24"/>
          <w:lang w:val="ru-RU"/>
        </w:rPr>
        <w:t>коэффициент</w:t>
      </w:r>
      <w:r>
        <w:rPr>
          <w:rFonts w:hAnsi="Times New Roman" w:cs="Times New Roman"/>
          <w:color w:val="000000"/>
          <w:sz w:val="24"/>
          <w:szCs w:val="24"/>
        </w:rPr>
        <w:t> </w:t>
      </w:r>
      <w:r w:rsidRPr="007C6434">
        <w:rPr>
          <w:rFonts w:hAnsi="Times New Roman" w:cs="Times New Roman"/>
          <w:color w:val="000000"/>
          <w:sz w:val="24"/>
          <w:szCs w:val="24"/>
          <w:lang w:val="ru-RU"/>
        </w:rPr>
        <w:t>предельного размера. Коэффициент рассчитывается как соотношение расходов на гарантийный ремонт за предшествующие три года к объему</w:t>
      </w:r>
      <w:r>
        <w:rPr>
          <w:rFonts w:hAnsi="Times New Roman" w:cs="Times New Roman"/>
          <w:color w:val="000000"/>
          <w:sz w:val="24"/>
          <w:szCs w:val="24"/>
        </w:rPr>
        <w:t> </w:t>
      </w:r>
      <w:r w:rsidRPr="007C6434">
        <w:rPr>
          <w:rFonts w:hAnsi="Times New Roman" w:cs="Times New Roman"/>
          <w:color w:val="000000"/>
          <w:sz w:val="24"/>
          <w:szCs w:val="24"/>
          <w:lang w:val="ru-RU"/>
        </w:rPr>
        <w:t>выручки за предшествующие три года.</w:t>
      </w:r>
    </w:p>
    <w:p w14:paraId="6630594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11.7.4. Резерв</w:t>
      </w:r>
      <w:r>
        <w:rPr>
          <w:rFonts w:hAnsi="Times New Roman" w:cs="Times New Roman"/>
          <w:color w:val="000000"/>
          <w:sz w:val="24"/>
          <w:szCs w:val="24"/>
        </w:rPr>
        <w:t> </w:t>
      </w:r>
      <w:r w:rsidRPr="007C6434">
        <w:rPr>
          <w:rFonts w:hAnsi="Times New Roman" w:cs="Times New Roman"/>
          <w:color w:val="000000"/>
          <w:sz w:val="24"/>
          <w:szCs w:val="24"/>
          <w:lang w:val="ru-RU"/>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Pr>
          <w:rFonts w:hAnsi="Times New Roman" w:cs="Times New Roman"/>
          <w:color w:val="000000"/>
          <w:sz w:val="24"/>
          <w:szCs w:val="24"/>
        </w:rPr>
        <w:t> </w:t>
      </w:r>
      <w:r w:rsidRPr="007C6434">
        <w:rPr>
          <w:rFonts w:hAnsi="Times New Roman" w:cs="Times New Roman"/>
          <w:color w:val="000000"/>
          <w:sz w:val="24"/>
          <w:szCs w:val="24"/>
          <w:lang w:val="ru-RU"/>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Pr>
          <w:rFonts w:hAnsi="Times New Roman" w:cs="Times New Roman"/>
          <w:color w:val="000000"/>
          <w:sz w:val="24"/>
          <w:szCs w:val="24"/>
        </w:rPr>
        <w:t> </w:t>
      </w:r>
    </w:p>
    <w:p w14:paraId="67DDBAB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11.7.5. Резерв</w:t>
      </w:r>
      <w:r>
        <w:rPr>
          <w:rFonts w:hAnsi="Times New Roman" w:cs="Times New Roman"/>
          <w:color w:val="000000"/>
          <w:sz w:val="24"/>
          <w:szCs w:val="24"/>
        </w:rPr>
        <w:t> </w:t>
      </w:r>
      <w:r w:rsidRPr="007C6434">
        <w:rPr>
          <w:rFonts w:hAnsi="Times New Roman" w:cs="Times New Roman"/>
          <w:color w:val="000000"/>
          <w:sz w:val="24"/>
          <w:szCs w:val="24"/>
          <w:lang w:val="ru-RU"/>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Pr>
          <w:rFonts w:hAnsi="Times New Roman" w:cs="Times New Roman"/>
          <w:color w:val="000000"/>
          <w:sz w:val="24"/>
          <w:szCs w:val="24"/>
        </w:rPr>
        <w:t> </w:t>
      </w:r>
      <w:r w:rsidRPr="007C6434">
        <w:rPr>
          <w:rFonts w:hAnsi="Times New Roman" w:cs="Times New Roman"/>
          <w:color w:val="000000"/>
          <w:sz w:val="24"/>
          <w:szCs w:val="24"/>
          <w:lang w:val="ru-RU"/>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14:paraId="40516BC7"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11.7.6. Резерв</w:t>
      </w:r>
      <w:r>
        <w:rPr>
          <w:rFonts w:hAnsi="Times New Roman" w:cs="Times New Roman"/>
          <w:color w:val="000000"/>
          <w:sz w:val="24"/>
          <w:szCs w:val="24"/>
        </w:rPr>
        <w:t> </w:t>
      </w:r>
      <w:r w:rsidRPr="007C6434">
        <w:rPr>
          <w:rFonts w:hAnsi="Times New Roman" w:cs="Times New Roman"/>
          <w:color w:val="000000"/>
          <w:sz w:val="24"/>
          <w:szCs w:val="24"/>
          <w:lang w:val="ru-RU"/>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14:paraId="0EA094F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11.7.7. Резерв</w:t>
      </w:r>
      <w:r>
        <w:rPr>
          <w:rFonts w:hAnsi="Times New Roman" w:cs="Times New Roman"/>
          <w:color w:val="000000"/>
          <w:sz w:val="24"/>
          <w:szCs w:val="24"/>
        </w:rPr>
        <w:t> </w:t>
      </w:r>
      <w:r w:rsidRPr="007C6434">
        <w:rPr>
          <w:rFonts w:hAnsi="Times New Roman" w:cs="Times New Roman"/>
          <w:color w:val="000000"/>
          <w:sz w:val="24"/>
          <w:szCs w:val="24"/>
          <w:lang w:val="ru-RU"/>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417EF81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sidRPr="007C6434">
        <w:rPr>
          <w:rFonts w:hAnsi="Times New Roman" w:cs="Times New Roman"/>
          <w:color w:val="000000"/>
          <w:sz w:val="24"/>
          <w:szCs w:val="24"/>
          <w:lang w:val="ru-RU"/>
        </w:rPr>
        <w:t>«Резервы», пункт 10 СГС «Выплаты персоналу».</w:t>
      </w:r>
    </w:p>
    <w:p w14:paraId="3F00143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11.8. Доходы от целевых субсидий по соглашению, заключенному</w:t>
      </w:r>
      <w:r>
        <w:rPr>
          <w:rFonts w:hAnsi="Times New Roman" w:cs="Times New Roman"/>
          <w:color w:val="000000"/>
          <w:sz w:val="24"/>
          <w:szCs w:val="24"/>
        </w:rPr>
        <w:t> </w:t>
      </w:r>
      <w:r w:rsidRPr="007C6434">
        <w:rPr>
          <w:rFonts w:hAnsi="Times New Roman" w:cs="Times New Roman"/>
          <w:color w:val="000000"/>
          <w:sz w:val="24"/>
          <w:szCs w:val="24"/>
          <w:lang w:val="ru-RU"/>
        </w:rPr>
        <w:t>на срок более года, учреждение отражает на счетах:</w:t>
      </w:r>
    </w:p>
    <w:p w14:paraId="01158DD5" w14:textId="77777777" w:rsidR="0097761F" w:rsidRPr="007C6434" w:rsidRDefault="00000000">
      <w:pPr>
        <w:numPr>
          <w:ilvl w:val="0"/>
          <w:numId w:val="40"/>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401.41 «Доходы будущих периодов к признанию в текущем году»;</w:t>
      </w:r>
    </w:p>
    <w:p w14:paraId="32EEC8CC" w14:textId="77777777" w:rsidR="0097761F" w:rsidRPr="007C6434" w:rsidRDefault="00000000">
      <w:pPr>
        <w:numPr>
          <w:ilvl w:val="0"/>
          <w:numId w:val="40"/>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401.49 «Доходы будущих периодов к признанию в очередные годы».</w:t>
      </w:r>
    </w:p>
    <w:p w14:paraId="0D99F83B"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w:t>
      </w:r>
      <w:r>
        <w:rPr>
          <w:rFonts w:hAnsi="Times New Roman" w:cs="Times New Roman"/>
          <w:color w:val="000000"/>
          <w:sz w:val="24"/>
          <w:szCs w:val="24"/>
        </w:rPr>
        <w:t> </w:t>
      </w:r>
      <w:r w:rsidRPr="007C6434">
        <w:rPr>
          <w:rFonts w:hAnsi="Times New Roman" w:cs="Times New Roman"/>
          <w:color w:val="000000"/>
          <w:sz w:val="24"/>
          <w:szCs w:val="24"/>
          <w:lang w:val="ru-RU"/>
        </w:rPr>
        <w:t>пункт</w:t>
      </w:r>
      <w:r>
        <w:rPr>
          <w:rFonts w:hAnsi="Times New Roman" w:cs="Times New Roman"/>
          <w:color w:val="000000"/>
          <w:sz w:val="24"/>
          <w:szCs w:val="24"/>
        </w:rPr>
        <w:t> </w:t>
      </w:r>
      <w:r w:rsidRPr="007C6434">
        <w:rPr>
          <w:rFonts w:hAnsi="Times New Roman" w:cs="Times New Roman"/>
          <w:color w:val="000000"/>
          <w:sz w:val="24"/>
          <w:szCs w:val="24"/>
          <w:lang w:val="ru-RU"/>
        </w:rPr>
        <w:t>301 Инструкции к Единому плану счетов № 157н.</w:t>
      </w:r>
    </w:p>
    <w:p w14:paraId="66D49E4D"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12. Санкционирование расходов</w:t>
      </w:r>
    </w:p>
    <w:p w14:paraId="05C9CE4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Принятие к учету обязательств (денежных обязательств) осуществляется в порядке, приведенном в приложении 8.</w:t>
      </w:r>
    </w:p>
    <w:p w14:paraId="29FB0A94"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13. События после отчетной даты</w:t>
      </w:r>
    </w:p>
    <w:p w14:paraId="1ED19D9E"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14.</w:t>
      </w:r>
    </w:p>
    <w:p w14:paraId="6A9885AC" w14:textId="77777777" w:rsidR="0097761F" w:rsidRPr="007C6434" w:rsidRDefault="00000000">
      <w:pPr>
        <w:rPr>
          <w:rFonts w:hAnsi="Times New Roman" w:cs="Times New Roman"/>
          <w:color w:val="000000"/>
          <w:sz w:val="24"/>
          <w:szCs w:val="24"/>
          <w:lang w:val="ru-RU"/>
        </w:rPr>
      </w:pPr>
      <w:r w:rsidRPr="007C6434">
        <w:rPr>
          <w:rFonts w:hAnsi="Times New Roman" w:cs="Times New Roman"/>
          <w:b/>
          <w:bCs/>
          <w:color w:val="000000"/>
          <w:sz w:val="24"/>
          <w:szCs w:val="24"/>
          <w:lang w:val="ru-RU"/>
        </w:rPr>
        <w:t>14. Представительские расходы</w:t>
      </w:r>
    </w:p>
    <w:p w14:paraId="784CF810" w14:textId="77777777" w:rsidR="0097761F" w:rsidRDefault="00000000">
      <w:pPr>
        <w:rPr>
          <w:rFonts w:hAnsi="Times New Roman" w:cs="Times New Roman"/>
          <w:color w:val="000000"/>
          <w:sz w:val="24"/>
          <w:szCs w:val="24"/>
        </w:rPr>
      </w:pPr>
      <w:r w:rsidRPr="007C6434">
        <w:rPr>
          <w:rFonts w:hAnsi="Times New Roman" w:cs="Times New Roman"/>
          <w:color w:val="000000"/>
          <w:sz w:val="24"/>
          <w:szCs w:val="24"/>
          <w:lang w:val="ru-RU"/>
        </w:rPr>
        <w:t>14.1.</w:t>
      </w:r>
      <w:r>
        <w:rPr>
          <w:rFonts w:hAnsi="Times New Roman" w:cs="Times New Roman"/>
          <w:color w:val="000000"/>
          <w:sz w:val="24"/>
          <w:szCs w:val="24"/>
        </w:rPr>
        <w:t> </w:t>
      </w:r>
      <w:r w:rsidRPr="007C6434">
        <w:rPr>
          <w:rFonts w:hAnsi="Times New Roman" w:cs="Times New Roman"/>
          <w:color w:val="000000"/>
          <w:sz w:val="24"/>
          <w:szCs w:val="24"/>
          <w:lang w:val="ru-RU"/>
        </w:rPr>
        <w:t xml:space="preserve">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 xml:space="preserve">А </w:t>
      </w:r>
      <w:proofErr w:type="spellStart"/>
      <w:r>
        <w:rPr>
          <w:rFonts w:hAnsi="Times New Roman" w:cs="Times New Roman"/>
          <w:color w:val="000000"/>
          <w:sz w:val="24"/>
          <w:szCs w:val="24"/>
        </w:rPr>
        <w:t>именно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14:paraId="3BD5832F" w14:textId="77777777" w:rsidR="0097761F" w:rsidRPr="007C6434" w:rsidRDefault="00000000">
      <w:pPr>
        <w:numPr>
          <w:ilvl w:val="0"/>
          <w:numId w:val="4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14:paraId="09168835" w14:textId="77777777" w:rsidR="0097761F" w:rsidRPr="007C6434" w:rsidRDefault="00000000">
      <w:pPr>
        <w:numPr>
          <w:ilvl w:val="0"/>
          <w:numId w:val="41"/>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14:paraId="4073FC78" w14:textId="77777777" w:rsidR="0097761F" w:rsidRDefault="00000000">
      <w:pPr>
        <w:numPr>
          <w:ilvl w:val="0"/>
          <w:numId w:val="4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канцелярскими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принадлежностями</w:t>
      </w:r>
      <w:proofErr w:type="spellEnd"/>
      <w:r>
        <w:rPr>
          <w:rFonts w:hAnsi="Times New Roman" w:cs="Times New Roman"/>
          <w:color w:val="000000"/>
          <w:sz w:val="24"/>
          <w:szCs w:val="24"/>
        </w:rPr>
        <w:t>;</w:t>
      </w:r>
    </w:p>
    <w:p w14:paraId="3CA96FAB" w14:textId="77777777" w:rsidR="0097761F" w:rsidRPr="007C6434" w:rsidRDefault="00000000">
      <w:pPr>
        <w:numPr>
          <w:ilvl w:val="0"/>
          <w:numId w:val="41"/>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транспортное обеспечение доставки участников к месту мероприятия и обратно.</w:t>
      </w:r>
    </w:p>
    <w:p w14:paraId="4B2DD86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14.2. Документами, подтверждающими обоснованность представительских расходов, являются:</w:t>
      </w:r>
    </w:p>
    <w:p w14:paraId="38D49741" w14:textId="77777777" w:rsidR="0097761F" w:rsidRPr="007C6434" w:rsidRDefault="00000000">
      <w:pPr>
        <w:numPr>
          <w:ilvl w:val="0"/>
          <w:numId w:val="4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14:paraId="4EBB614B" w14:textId="77777777" w:rsidR="0097761F" w:rsidRPr="007C6434" w:rsidRDefault="00000000">
      <w:pPr>
        <w:numPr>
          <w:ilvl w:val="0"/>
          <w:numId w:val="4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смета предстоящих расходов на мероприятие;</w:t>
      </w:r>
    </w:p>
    <w:p w14:paraId="05905B6F" w14:textId="77777777" w:rsidR="0097761F" w:rsidRPr="007C6434" w:rsidRDefault="00000000">
      <w:pPr>
        <w:numPr>
          <w:ilvl w:val="0"/>
          <w:numId w:val="42"/>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14:paraId="0E1054FE" w14:textId="77777777" w:rsidR="0097761F" w:rsidRPr="007C6434" w:rsidRDefault="00000000">
      <w:pPr>
        <w:numPr>
          <w:ilvl w:val="0"/>
          <w:numId w:val="42"/>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первичные документы о произведенных расходах.</w:t>
      </w:r>
    </w:p>
    <w:p w14:paraId="2399596F" w14:textId="77777777" w:rsidR="0097761F" w:rsidRPr="007C6434" w:rsidRDefault="0097761F">
      <w:pPr>
        <w:rPr>
          <w:rFonts w:hAnsi="Times New Roman" w:cs="Times New Roman"/>
          <w:color w:val="000000"/>
          <w:sz w:val="24"/>
          <w:szCs w:val="24"/>
          <w:lang w:val="ru-RU"/>
        </w:rPr>
      </w:pPr>
    </w:p>
    <w:p w14:paraId="4D08C3E7"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VI</w:t>
      </w:r>
      <w:r w:rsidRPr="007C6434">
        <w:rPr>
          <w:b/>
          <w:bCs/>
          <w:color w:val="252525"/>
          <w:spacing w:val="-2"/>
          <w:sz w:val="48"/>
          <w:szCs w:val="48"/>
          <w:lang w:val="ru-RU"/>
        </w:rPr>
        <w:t>. Инвентаризация имущества и обязательств</w:t>
      </w:r>
    </w:p>
    <w:p w14:paraId="645040D2"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7C6434">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sidRPr="007C6434">
        <w:rPr>
          <w:rFonts w:hAnsi="Times New Roman" w:cs="Times New Roman"/>
          <w:color w:val="000000"/>
          <w:sz w:val="24"/>
          <w:szCs w:val="24"/>
          <w:lang w:val="ru-RU"/>
        </w:rPr>
        <w:t>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9.</w:t>
      </w:r>
      <w:r w:rsidRPr="007C6434">
        <w:rPr>
          <w:lang w:val="ru-RU"/>
        </w:rPr>
        <w:br/>
      </w:r>
      <w:r w:rsidRPr="007C6434">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75D3923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 xml:space="preserve">Основание: статья 11 Закона от 06.12.2011 № 402-ФЗ, раздел </w:t>
      </w:r>
      <w:r>
        <w:rPr>
          <w:rFonts w:hAnsi="Times New Roman" w:cs="Times New Roman"/>
          <w:color w:val="000000"/>
          <w:sz w:val="24"/>
          <w:szCs w:val="24"/>
        </w:rPr>
        <w:t>VIII</w:t>
      </w:r>
      <w:r w:rsidRPr="007C6434">
        <w:rPr>
          <w:rFonts w:hAnsi="Times New Roman" w:cs="Times New Roman"/>
          <w:color w:val="000000"/>
          <w:sz w:val="24"/>
          <w:szCs w:val="24"/>
          <w:lang w:val="ru-RU"/>
        </w:rPr>
        <w:t xml:space="preserve"> СГС «Концептуальные основы бухучета и отчетности».</w:t>
      </w:r>
    </w:p>
    <w:p w14:paraId="509CAD8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Состав комиссии для проведения внезапной ревизии кассы приведен в приложении 4.</w:t>
      </w:r>
    </w:p>
    <w:p w14:paraId="25BA0FC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14:paraId="6DFB0E51"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VII</w:t>
      </w:r>
      <w:r w:rsidRPr="007C6434">
        <w:rPr>
          <w:b/>
          <w:bCs/>
          <w:color w:val="252525"/>
          <w:spacing w:val="-2"/>
          <w:sz w:val="48"/>
          <w:szCs w:val="48"/>
          <w:lang w:val="ru-RU"/>
        </w:rPr>
        <w:t>. Порядок организации и обеспечения внутреннего финансового контроля</w:t>
      </w:r>
    </w:p>
    <w:p w14:paraId="536123E6"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50AB0CBD" w14:textId="77777777" w:rsidR="0097761F" w:rsidRDefault="00000000">
      <w:pPr>
        <w:numPr>
          <w:ilvl w:val="0"/>
          <w:numId w:val="4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14:paraId="4D1494DD" w14:textId="77777777" w:rsidR="0097761F" w:rsidRDefault="00000000">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14:paraId="299FB2D6" w14:textId="77777777" w:rsidR="0097761F" w:rsidRPr="007C6434" w:rsidRDefault="00000000">
      <w:pPr>
        <w:numPr>
          <w:ilvl w:val="0"/>
          <w:numId w:val="4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начальник планово-экономического отдела, сотрудники отдела;</w:t>
      </w:r>
    </w:p>
    <w:p w14:paraId="6E9C7955" w14:textId="77777777" w:rsidR="0097761F" w:rsidRPr="007C6434" w:rsidRDefault="00000000">
      <w:pPr>
        <w:numPr>
          <w:ilvl w:val="0"/>
          <w:numId w:val="43"/>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начальник юридического отдела, сотрудники отдела;</w:t>
      </w:r>
    </w:p>
    <w:p w14:paraId="03E79790" w14:textId="77777777" w:rsidR="0097761F" w:rsidRPr="007C6434" w:rsidRDefault="00000000">
      <w:pPr>
        <w:numPr>
          <w:ilvl w:val="0"/>
          <w:numId w:val="43"/>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иные должностные лица учреждения в соответствии со своими обязанностями.</w:t>
      </w:r>
    </w:p>
    <w:p w14:paraId="66AE0F2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13.</w:t>
      </w:r>
      <w:r>
        <w:rPr>
          <w:rFonts w:hAnsi="Times New Roman" w:cs="Times New Roman"/>
          <w:color w:val="000000"/>
          <w:sz w:val="24"/>
          <w:szCs w:val="24"/>
        </w:rPr>
        <w:t> </w:t>
      </w:r>
      <w:r w:rsidRPr="007C6434">
        <w:rPr>
          <w:lang w:val="ru-RU"/>
        </w:rPr>
        <w:br/>
      </w:r>
      <w:r w:rsidRPr="007C6434">
        <w:rPr>
          <w:rFonts w:hAnsi="Times New Roman" w:cs="Times New Roman"/>
          <w:color w:val="000000"/>
          <w:sz w:val="24"/>
          <w:szCs w:val="24"/>
          <w:lang w:val="ru-RU"/>
        </w:rPr>
        <w:t>Основание: пункт 6 Инструкции к Единому плану счетов № 157н.</w:t>
      </w:r>
    </w:p>
    <w:p w14:paraId="3E8852F0"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t>VIII</w:t>
      </w:r>
      <w:r w:rsidRPr="007C6434">
        <w:rPr>
          <w:b/>
          <w:bCs/>
          <w:color w:val="252525"/>
          <w:spacing w:val="-2"/>
          <w:sz w:val="48"/>
          <w:szCs w:val="48"/>
          <w:lang w:val="ru-RU"/>
        </w:rPr>
        <w:t>. Бухгалтерская (финансовая) отчетность</w:t>
      </w:r>
    </w:p>
    <w:p w14:paraId="42CDE581" w14:textId="6550DAD0" w:rsidR="0097761F" w:rsidRPr="007C6434" w:rsidRDefault="00F13945">
      <w:pPr>
        <w:rPr>
          <w:rFonts w:hAnsi="Times New Roman" w:cs="Times New Roman"/>
          <w:color w:val="000000"/>
          <w:sz w:val="24"/>
          <w:szCs w:val="24"/>
          <w:lang w:val="ru-RU"/>
        </w:rPr>
      </w:pPr>
      <w:r>
        <w:rPr>
          <w:rFonts w:hAnsi="Times New Roman" w:cs="Times New Roman"/>
          <w:color w:val="000000"/>
          <w:sz w:val="24"/>
          <w:szCs w:val="24"/>
          <w:lang w:val="ru-RU"/>
        </w:rPr>
        <w:t>1</w:t>
      </w:r>
      <w:r w:rsidRPr="007C6434">
        <w:rPr>
          <w:rFonts w:hAnsi="Times New Roman" w:cs="Times New Roman"/>
          <w:color w:val="000000"/>
          <w:sz w:val="24"/>
          <w:szCs w:val="24"/>
          <w:lang w:val="ru-RU"/>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6FEA641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w:t>
      </w:r>
    </w:p>
    <w:p w14:paraId="0E0FE67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Основание: пункт 19 СГС «Отчет о движении денежных средств».</w:t>
      </w:r>
    </w:p>
    <w:p w14:paraId="1307FCD4" w14:textId="7E53B216"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w:t>
      </w:r>
      <w:r w:rsidR="00F13945">
        <w:rPr>
          <w:rFonts w:hAnsi="Times New Roman" w:cs="Times New Roman"/>
          <w:color w:val="000000"/>
          <w:sz w:val="24"/>
          <w:szCs w:val="24"/>
        </w:rPr>
        <w:t>WEB</w:t>
      </w:r>
      <w:r w:rsidR="00F13945" w:rsidRPr="00F13945">
        <w:rPr>
          <w:rFonts w:hAnsi="Times New Roman" w:cs="Times New Roman"/>
          <w:color w:val="000000"/>
          <w:sz w:val="24"/>
          <w:szCs w:val="24"/>
          <w:lang w:val="ru-RU"/>
        </w:rPr>
        <w:t>-</w:t>
      </w:r>
      <w:r w:rsidR="00F13945">
        <w:rPr>
          <w:rFonts w:hAnsi="Times New Roman" w:cs="Times New Roman"/>
          <w:color w:val="000000"/>
          <w:sz w:val="24"/>
          <w:szCs w:val="24"/>
          <w:lang w:val="ru-RU"/>
        </w:rPr>
        <w:t>Консолидация</w:t>
      </w:r>
      <w:r w:rsidRPr="007C6434">
        <w:rPr>
          <w:rFonts w:hAnsi="Times New Roman" w:cs="Times New Roman"/>
          <w:color w:val="000000"/>
          <w:sz w:val="24"/>
          <w:szCs w:val="24"/>
          <w:lang w:val="ru-RU"/>
        </w:rPr>
        <w:t>». Бумажная копия комплекта отчетности хранится у главного бухгалтера.</w:t>
      </w:r>
      <w:r w:rsidRPr="007C6434">
        <w:rPr>
          <w:lang w:val="ru-RU"/>
        </w:rPr>
        <w:br/>
      </w:r>
      <w:r w:rsidRPr="007C6434">
        <w:rPr>
          <w:rFonts w:hAnsi="Times New Roman" w:cs="Times New Roman"/>
          <w:color w:val="000000"/>
          <w:sz w:val="24"/>
          <w:szCs w:val="24"/>
          <w:lang w:val="ru-RU"/>
        </w:rPr>
        <w:t>Основание: часть 7.1 статьи 13 Закона от 06.12.2011 № 402-ФЗ.</w:t>
      </w:r>
    </w:p>
    <w:p w14:paraId="347B15F3" w14:textId="77777777" w:rsidR="0097761F" w:rsidRPr="007C6434" w:rsidRDefault="00000000">
      <w:pPr>
        <w:spacing w:line="600" w:lineRule="atLeast"/>
        <w:rPr>
          <w:b/>
          <w:bCs/>
          <w:color w:val="252525"/>
          <w:spacing w:val="-2"/>
          <w:sz w:val="48"/>
          <w:szCs w:val="48"/>
          <w:lang w:val="ru-RU"/>
        </w:rPr>
      </w:pPr>
      <w:r>
        <w:rPr>
          <w:b/>
          <w:bCs/>
          <w:color w:val="252525"/>
          <w:spacing w:val="-2"/>
          <w:sz w:val="48"/>
          <w:szCs w:val="48"/>
        </w:rPr>
        <w:lastRenderedPageBreak/>
        <w:t>IX</w:t>
      </w:r>
      <w:r w:rsidRPr="007C6434">
        <w:rPr>
          <w:b/>
          <w:bCs/>
          <w:color w:val="252525"/>
          <w:spacing w:val="-2"/>
          <w:sz w:val="48"/>
          <w:szCs w:val="48"/>
          <w:lang w:val="ru-RU"/>
        </w:rPr>
        <w:t>. Порядок передачи документов бухгалтерского учета</w:t>
      </w:r>
    </w:p>
    <w:p w14:paraId="7105E94F" w14:textId="77777777" w:rsidR="0097761F" w:rsidRPr="007C6434" w:rsidRDefault="0097761F">
      <w:pPr>
        <w:rPr>
          <w:lang w:val="ru-RU"/>
        </w:rPr>
      </w:pPr>
    </w:p>
    <w:p w14:paraId="0AD47A55" w14:textId="77777777" w:rsidR="0097761F" w:rsidRPr="007C6434" w:rsidRDefault="00000000">
      <w:pPr>
        <w:spacing w:line="600" w:lineRule="atLeast"/>
        <w:rPr>
          <w:b/>
          <w:bCs/>
          <w:color w:val="252525"/>
          <w:spacing w:val="-2"/>
          <w:sz w:val="48"/>
          <w:szCs w:val="48"/>
          <w:lang w:val="ru-RU"/>
        </w:rPr>
      </w:pPr>
      <w:r w:rsidRPr="007C6434">
        <w:rPr>
          <w:b/>
          <w:bCs/>
          <w:color w:val="252525"/>
          <w:spacing w:val="-2"/>
          <w:sz w:val="48"/>
          <w:szCs w:val="48"/>
          <w:lang w:val="ru-RU"/>
        </w:rPr>
        <w:t>при смене руководителя и главного бухгалтера</w:t>
      </w:r>
    </w:p>
    <w:p w14:paraId="1465C175"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1EBB7049"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14:paraId="17CF5EA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14:paraId="096E5CF3"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sidRPr="007C6434">
        <w:rPr>
          <w:rFonts w:hAnsi="Times New Roman" w:cs="Times New Roman"/>
          <w:color w:val="000000"/>
          <w:sz w:val="24"/>
          <w:szCs w:val="24"/>
          <w:lang w:val="ru-RU"/>
        </w:rPr>
        <w:t>и типа.</w:t>
      </w:r>
    </w:p>
    <w:p w14:paraId="69F07F9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14:paraId="4A5A9460"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14:paraId="0FFAF14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290718CC"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104F0216" w14:textId="77777777" w:rsidR="0097761F" w:rsidRDefault="00000000">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14:paraId="420FAD68"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учетная политика со всеми приложениями;</w:t>
      </w:r>
    </w:p>
    <w:p w14:paraId="6E7C3716"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квартальные и годовые бухгалтерские отчеты и балансы, налоговые декларации;</w:t>
      </w:r>
    </w:p>
    <w:p w14:paraId="2E5A2BB2"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544B2A4C"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62A28F42" w14:textId="77777777" w:rsidR="0097761F" w:rsidRDefault="00000000">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14:paraId="115EB52A"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14:paraId="7958CC18"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 задолженности учреждения, в том числе по кредитам и по уплате налогов;</w:t>
      </w:r>
    </w:p>
    <w:p w14:paraId="5E9AABA1"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 состоянии лицевых и банковских счетов учреждения;</w:t>
      </w:r>
    </w:p>
    <w:p w14:paraId="6EB72384"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 выполнении утвержденного государственного задания;</w:t>
      </w:r>
    </w:p>
    <w:p w14:paraId="02DA6B9A"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по учету зарплаты и по персонифицированному учету;</w:t>
      </w:r>
    </w:p>
    <w:p w14:paraId="105EB51C"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1C56B590"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45801D3E"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об условиях хранения и учета наличных денежных средств;</w:t>
      </w:r>
    </w:p>
    <w:p w14:paraId="5EEEBBBF"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договоры с поставщиками и подрядчиками, контрагентами, аренды и т. д.;</w:t>
      </w:r>
    </w:p>
    <w:p w14:paraId="07A581A1"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договоры с покупателями услуг и работ, подрядчиками и поставщиками;</w:t>
      </w:r>
    </w:p>
    <w:p w14:paraId="736ABEE6"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612A6D59"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33B1C979"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об основных средствах, нематериальных активах и товарно-материальных ценностях;</w:t>
      </w:r>
    </w:p>
    <w:p w14:paraId="468AEE24"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5ADEA3FB"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2A45CA46" w14:textId="77777777" w:rsidR="0097761F" w:rsidRDefault="00000000">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14:paraId="526D9D18" w14:textId="77777777" w:rsidR="0097761F" w:rsidRPr="007C6434" w:rsidRDefault="00000000">
      <w:pPr>
        <w:numPr>
          <w:ilvl w:val="0"/>
          <w:numId w:val="45"/>
        </w:numPr>
        <w:ind w:left="780" w:right="180"/>
        <w:contextualSpacing/>
        <w:rPr>
          <w:rFonts w:hAnsi="Times New Roman" w:cs="Times New Roman"/>
          <w:color w:val="000000"/>
          <w:sz w:val="24"/>
          <w:szCs w:val="24"/>
          <w:lang w:val="ru-RU"/>
        </w:rPr>
      </w:pPr>
      <w:r w:rsidRPr="007C6434">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52308E5D" w14:textId="77777777" w:rsidR="0097761F" w:rsidRDefault="00000000">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14:paraId="2BD26E29" w14:textId="77777777" w:rsidR="0097761F" w:rsidRDefault="00000000">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14:paraId="42D8F5B5" w14:textId="77777777" w:rsidR="0097761F" w:rsidRPr="007C6434" w:rsidRDefault="00000000">
      <w:pPr>
        <w:numPr>
          <w:ilvl w:val="0"/>
          <w:numId w:val="45"/>
        </w:numPr>
        <w:ind w:left="780" w:right="180"/>
        <w:rPr>
          <w:rFonts w:hAnsi="Times New Roman" w:cs="Times New Roman"/>
          <w:color w:val="000000"/>
          <w:sz w:val="24"/>
          <w:szCs w:val="24"/>
          <w:lang w:val="ru-RU"/>
        </w:rPr>
      </w:pPr>
      <w:r w:rsidRPr="007C6434">
        <w:rPr>
          <w:rFonts w:hAnsi="Times New Roman" w:cs="Times New Roman"/>
          <w:color w:val="000000"/>
          <w:sz w:val="24"/>
          <w:szCs w:val="24"/>
          <w:lang w:val="ru-RU"/>
        </w:rPr>
        <w:t>иная бухгалтерская документация, свидетельствующая о деятельности учреждения.</w:t>
      </w:r>
    </w:p>
    <w:p w14:paraId="1857004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5CB2E10F"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5570F5E8"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lastRenderedPageBreak/>
        <w:t>7. Акт приема-передачи оформляется в последний рабочий день увольняемого лица в учреждении.</w:t>
      </w:r>
    </w:p>
    <w:p w14:paraId="6996AFFA" w14:textId="77777777" w:rsidR="0097761F" w:rsidRPr="007C6434" w:rsidRDefault="00000000">
      <w:pPr>
        <w:rPr>
          <w:rFonts w:hAnsi="Times New Roman" w:cs="Times New Roman"/>
          <w:color w:val="000000"/>
          <w:sz w:val="24"/>
          <w:szCs w:val="24"/>
          <w:lang w:val="ru-RU"/>
        </w:rPr>
      </w:pPr>
      <w:r w:rsidRPr="007C6434">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7495" w:type="dxa"/>
        <w:tblCellMar>
          <w:top w:w="15" w:type="dxa"/>
          <w:left w:w="15" w:type="dxa"/>
          <w:bottom w:w="15" w:type="dxa"/>
          <w:right w:w="15" w:type="dxa"/>
        </w:tblCellMar>
        <w:tblLook w:val="0600" w:firstRow="0" w:lastRow="0" w:firstColumn="0" w:lastColumn="0" w:noHBand="1" w:noVBand="1"/>
      </w:tblPr>
      <w:tblGrid>
        <w:gridCol w:w="3277"/>
        <w:gridCol w:w="3977"/>
        <w:gridCol w:w="241"/>
      </w:tblGrid>
      <w:tr w:rsidR="00F13945" w14:paraId="1D0EFA08" w14:textId="77777777" w:rsidTr="00F13945">
        <w:trPr>
          <w:trHeight w:val="181"/>
        </w:trPr>
        <w:tc>
          <w:tcPr>
            <w:tcW w:w="0" w:type="auto"/>
            <w:tcMar>
              <w:top w:w="75" w:type="dxa"/>
              <w:left w:w="75" w:type="dxa"/>
              <w:bottom w:w="75" w:type="dxa"/>
              <w:right w:w="75" w:type="dxa"/>
            </w:tcMar>
            <w:vAlign w:val="bottom"/>
          </w:tcPr>
          <w:p w14:paraId="54E9FCD6" w14:textId="77777777" w:rsidR="0097761F" w:rsidRDefault="00000000">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F95709D" w14:textId="64B6B5CC" w:rsidR="0097761F" w:rsidRPr="00F13945" w:rsidRDefault="00F13945">
            <w:pPr>
              <w:ind w:left="75" w:right="75"/>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Pr="00F13945">
              <w:rPr>
                <w:rFonts w:hAnsi="Times New Roman" w:cs="Times New Roman"/>
                <w:color w:val="000000"/>
                <w:sz w:val="24"/>
                <w:szCs w:val="24"/>
                <w:lang w:val="ru-RU"/>
              </w:rPr>
              <w:t>Л.Р.Хасанова</w:t>
            </w:r>
            <w:proofErr w:type="spellEnd"/>
            <w:r w:rsidRPr="00F13945">
              <w:rPr>
                <w:rFonts w:hAnsi="Times New Roman" w:cs="Times New Roman"/>
                <w:color w:val="000000"/>
                <w:sz w:val="24"/>
                <w:szCs w:val="24"/>
                <w:lang w:val="ru-RU"/>
              </w:rPr>
              <w:t xml:space="preserve">                                                         </w:t>
            </w:r>
          </w:p>
        </w:tc>
        <w:tc>
          <w:tcPr>
            <w:tcW w:w="0" w:type="auto"/>
            <w:tcMar>
              <w:top w:w="75" w:type="dxa"/>
              <w:left w:w="75" w:type="dxa"/>
              <w:bottom w:w="75" w:type="dxa"/>
              <w:right w:w="75" w:type="dxa"/>
            </w:tcMar>
            <w:vAlign w:val="bottom"/>
          </w:tcPr>
          <w:p w14:paraId="130E0CD5" w14:textId="6BE3F0A6" w:rsidR="0097761F" w:rsidRDefault="0097761F"/>
        </w:tc>
      </w:tr>
      <w:tr w:rsidR="00F13945" w14:paraId="6873F76E" w14:textId="77777777" w:rsidTr="00F13945">
        <w:trPr>
          <w:trHeight w:val="191"/>
        </w:trPr>
        <w:tc>
          <w:tcPr>
            <w:tcW w:w="0" w:type="auto"/>
            <w:tcMar>
              <w:top w:w="75" w:type="dxa"/>
              <w:left w:w="75" w:type="dxa"/>
              <w:bottom w:w="75" w:type="dxa"/>
              <w:right w:w="75" w:type="dxa"/>
            </w:tcMar>
            <w:vAlign w:val="center"/>
          </w:tcPr>
          <w:p w14:paraId="629AD6A7" w14:textId="77777777" w:rsidR="0097761F" w:rsidRDefault="0097761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6929A506" w14:textId="77777777" w:rsidR="0097761F" w:rsidRDefault="0097761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7DACC7A5" w14:textId="77777777" w:rsidR="0097761F" w:rsidRDefault="0097761F">
            <w:pPr>
              <w:ind w:left="75" w:right="75"/>
              <w:rPr>
                <w:rFonts w:hAnsi="Times New Roman" w:cs="Times New Roman"/>
                <w:color w:val="000000"/>
                <w:sz w:val="24"/>
                <w:szCs w:val="24"/>
              </w:rPr>
            </w:pPr>
          </w:p>
        </w:tc>
      </w:tr>
    </w:tbl>
    <w:p w14:paraId="43E825C8" w14:textId="77777777" w:rsidR="0097761F" w:rsidRDefault="0097761F">
      <w:pPr>
        <w:rPr>
          <w:rFonts w:hAnsi="Times New Roman" w:cs="Times New Roman"/>
          <w:color w:val="000000"/>
          <w:sz w:val="24"/>
          <w:szCs w:val="24"/>
        </w:rPr>
      </w:pPr>
    </w:p>
    <w:sectPr w:rsidR="0097761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F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F5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A2B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A2A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E7F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D23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615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710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D5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D7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301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F5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66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E11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073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514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83B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142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779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42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B0F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B63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229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621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644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65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5F3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7B4D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05D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15D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B0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94F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B64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901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61E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505F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D30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909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52F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4F73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E15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B64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CD1A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31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27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948323">
    <w:abstractNumId w:val="20"/>
  </w:num>
  <w:num w:numId="2" w16cid:durableId="775753482">
    <w:abstractNumId w:val="29"/>
  </w:num>
  <w:num w:numId="3" w16cid:durableId="960918249">
    <w:abstractNumId w:val="0"/>
  </w:num>
  <w:num w:numId="4" w16cid:durableId="493228743">
    <w:abstractNumId w:val="8"/>
  </w:num>
  <w:num w:numId="5" w16cid:durableId="1446269761">
    <w:abstractNumId w:val="27"/>
  </w:num>
  <w:num w:numId="6" w16cid:durableId="1257711074">
    <w:abstractNumId w:val="10"/>
  </w:num>
  <w:num w:numId="7" w16cid:durableId="1518929667">
    <w:abstractNumId w:val="14"/>
  </w:num>
  <w:num w:numId="8" w16cid:durableId="1189829488">
    <w:abstractNumId w:val="43"/>
  </w:num>
  <w:num w:numId="9" w16cid:durableId="67192327">
    <w:abstractNumId w:val="22"/>
  </w:num>
  <w:num w:numId="10" w16cid:durableId="926186707">
    <w:abstractNumId w:val="24"/>
  </w:num>
  <w:num w:numId="11" w16cid:durableId="151797206">
    <w:abstractNumId w:val="11"/>
  </w:num>
  <w:num w:numId="12" w16cid:durableId="1792552962">
    <w:abstractNumId w:val="1"/>
  </w:num>
  <w:num w:numId="13" w16cid:durableId="1603873841">
    <w:abstractNumId w:val="28"/>
  </w:num>
  <w:num w:numId="14" w16cid:durableId="1894543228">
    <w:abstractNumId w:val="33"/>
  </w:num>
  <w:num w:numId="15" w16cid:durableId="35011796">
    <w:abstractNumId w:val="18"/>
  </w:num>
  <w:num w:numId="16" w16cid:durableId="174420099">
    <w:abstractNumId w:val="39"/>
  </w:num>
  <w:num w:numId="17" w16cid:durableId="890650699">
    <w:abstractNumId w:val="34"/>
  </w:num>
  <w:num w:numId="18" w16cid:durableId="1110474372">
    <w:abstractNumId w:val="19"/>
  </w:num>
  <w:num w:numId="19" w16cid:durableId="371223955">
    <w:abstractNumId w:val="9"/>
  </w:num>
  <w:num w:numId="20" w16cid:durableId="1245266860">
    <w:abstractNumId w:val="37"/>
  </w:num>
  <w:num w:numId="21" w16cid:durableId="1337877365">
    <w:abstractNumId w:val="40"/>
  </w:num>
  <w:num w:numId="22" w16cid:durableId="355160339">
    <w:abstractNumId w:val="3"/>
  </w:num>
  <w:num w:numId="23" w16cid:durableId="1803575117">
    <w:abstractNumId w:val="23"/>
  </w:num>
  <w:num w:numId="24" w16cid:durableId="1210411496">
    <w:abstractNumId w:val="41"/>
  </w:num>
  <w:num w:numId="25" w16cid:durableId="1958217091">
    <w:abstractNumId w:val="35"/>
  </w:num>
  <w:num w:numId="26" w16cid:durableId="773013676">
    <w:abstractNumId w:val="36"/>
  </w:num>
  <w:num w:numId="27" w16cid:durableId="593901562">
    <w:abstractNumId w:val="13"/>
  </w:num>
  <w:num w:numId="28" w16cid:durableId="1631663815">
    <w:abstractNumId w:val="5"/>
  </w:num>
  <w:num w:numId="29" w16cid:durableId="1969167895">
    <w:abstractNumId w:val="21"/>
  </w:num>
  <w:num w:numId="30" w16cid:durableId="1891770113">
    <w:abstractNumId w:val="31"/>
  </w:num>
  <w:num w:numId="31" w16cid:durableId="471296026">
    <w:abstractNumId w:val="32"/>
  </w:num>
  <w:num w:numId="32" w16cid:durableId="1109664136">
    <w:abstractNumId w:val="6"/>
  </w:num>
  <w:num w:numId="33" w16cid:durableId="1875118010">
    <w:abstractNumId w:val="44"/>
  </w:num>
  <w:num w:numId="34" w16cid:durableId="806238239">
    <w:abstractNumId w:val="7"/>
  </w:num>
  <w:num w:numId="35" w16cid:durableId="1802113343">
    <w:abstractNumId w:val="2"/>
  </w:num>
  <w:num w:numId="36" w16cid:durableId="287247047">
    <w:abstractNumId w:val="15"/>
  </w:num>
  <w:num w:numId="37" w16cid:durableId="1446580960">
    <w:abstractNumId w:val="12"/>
  </w:num>
  <w:num w:numId="38" w16cid:durableId="264076365">
    <w:abstractNumId w:val="25"/>
  </w:num>
  <w:num w:numId="39" w16cid:durableId="918758458">
    <w:abstractNumId w:val="38"/>
  </w:num>
  <w:num w:numId="40" w16cid:durableId="531694605">
    <w:abstractNumId w:val="16"/>
  </w:num>
  <w:num w:numId="41" w16cid:durableId="1339231076">
    <w:abstractNumId w:val="30"/>
  </w:num>
  <w:num w:numId="42" w16cid:durableId="1302004023">
    <w:abstractNumId w:val="4"/>
  </w:num>
  <w:num w:numId="43" w16cid:durableId="1167474184">
    <w:abstractNumId w:val="26"/>
  </w:num>
  <w:num w:numId="44" w16cid:durableId="596596996">
    <w:abstractNumId w:val="17"/>
  </w:num>
  <w:num w:numId="45" w16cid:durableId="10338178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902C5"/>
    <w:rsid w:val="002224C1"/>
    <w:rsid w:val="002D33B1"/>
    <w:rsid w:val="002D3591"/>
    <w:rsid w:val="003514A0"/>
    <w:rsid w:val="004F7E17"/>
    <w:rsid w:val="005A05CE"/>
    <w:rsid w:val="00653AF6"/>
    <w:rsid w:val="007C6434"/>
    <w:rsid w:val="008C5325"/>
    <w:rsid w:val="0097761F"/>
    <w:rsid w:val="00B73A5A"/>
    <w:rsid w:val="00E438A1"/>
    <w:rsid w:val="00F01E19"/>
    <w:rsid w:val="00F1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E838"/>
  <w15:docId w15:val="{E506DCA0-2893-40D8-A16B-D63173A8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8885</Words>
  <Characters>50646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Buh1</cp:lastModifiedBy>
  <cp:revision>7</cp:revision>
  <cp:lastPrinted>2023-01-11T08:41:00Z</cp:lastPrinted>
  <dcterms:created xsi:type="dcterms:W3CDTF">2011-11-02T04:15:00Z</dcterms:created>
  <dcterms:modified xsi:type="dcterms:W3CDTF">2023-01-11T08:52:00Z</dcterms:modified>
</cp:coreProperties>
</file>